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9EE0" w14:textId="2C9ADCCC" w:rsidR="00F06421" w:rsidRPr="005A25DA" w:rsidRDefault="005A25DA" w:rsidP="00113DA5">
      <w:pPr>
        <w:pStyle w:val="Title"/>
        <w:pBdr>
          <w:bottom w:val="single" w:sz="18" w:space="1" w:color="auto"/>
        </w:pBdr>
      </w:pPr>
      <w:r>
        <w:t xml:space="preserve">CIF for Voting Systems: </w:t>
      </w:r>
      <w:r>
        <w:br/>
        <w:t>A m</w:t>
      </w:r>
      <w:r w:rsidRPr="005A25DA">
        <w:t xml:space="preserve">odified </w:t>
      </w:r>
      <w:r w:rsidR="00F06421" w:rsidRPr="005A25DA">
        <w:t>C</w:t>
      </w:r>
      <w:r>
        <w:t>ommon Industry Standard t</w:t>
      </w:r>
      <w:r w:rsidR="00F06421" w:rsidRPr="005A25DA">
        <w:t xml:space="preserve">emplate </w:t>
      </w:r>
      <w:r>
        <w:br/>
      </w:r>
      <w:r w:rsidRPr="005A25DA">
        <w:t>f</w:t>
      </w:r>
      <w:r w:rsidR="00F06421" w:rsidRPr="005A25DA">
        <w:t xml:space="preserve">or </w:t>
      </w:r>
      <w:r>
        <w:t>reporting on usability t</w:t>
      </w:r>
      <w:r w:rsidRPr="005A25DA">
        <w:t xml:space="preserve">esting </w:t>
      </w:r>
      <w:r>
        <w:t>of v</w:t>
      </w:r>
      <w:r w:rsidR="00F06421" w:rsidRPr="005A25DA">
        <w:t xml:space="preserve">oting </w:t>
      </w:r>
      <w:r>
        <w:t>s</w:t>
      </w:r>
      <w:r w:rsidR="00F06421" w:rsidRPr="005A25DA">
        <w:t>ystem</w:t>
      </w:r>
      <w:r w:rsidRPr="005A25DA">
        <w:t>s</w:t>
      </w:r>
      <w:r w:rsidR="00F06421" w:rsidRPr="005A25DA">
        <w:t xml:space="preserve"> </w:t>
      </w:r>
    </w:p>
    <w:p w14:paraId="63854FA0" w14:textId="032B61AA" w:rsidR="005A25DA" w:rsidRDefault="00F06421" w:rsidP="005A25DA">
      <w:pPr>
        <w:rPr>
          <w:sz w:val="28"/>
        </w:rPr>
      </w:pPr>
      <w:r w:rsidRPr="005A25DA">
        <w:rPr>
          <w:sz w:val="28"/>
        </w:rPr>
        <w:t xml:space="preserve">This document provides a template for </w:t>
      </w:r>
      <w:r w:rsidR="005A25DA" w:rsidRPr="005A25DA">
        <w:rPr>
          <w:sz w:val="28"/>
        </w:rPr>
        <w:t>a</w:t>
      </w:r>
      <w:r w:rsidRPr="005A25DA">
        <w:rPr>
          <w:sz w:val="28"/>
        </w:rPr>
        <w:t xml:space="preserve"> modified version of ISO/IEC 25062:2006, the Common Industry Format (CIF) usability test report. This modified version of the CIF has been tailored for </w:t>
      </w:r>
      <w:r w:rsidR="005A25DA" w:rsidRPr="005A25DA">
        <w:rPr>
          <w:sz w:val="28"/>
        </w:rPr>
        <w:t xml:space="preserve">testing </w:t>
      </w:r>
      <w:r w:rsidRPr="005A25DA">
        <w:rPr>
          <w:sz w:val="28"/>
        </w:rPr>
        <w:t xml:space="preserve">voting </w:t>
      </w:r>
      <w:r w:rsidR="005A25DA" w:rsidRPr="005A25DA">
        <w:rPr>
          <w:sz w:val="28"/>
        </w:rPr>
        <w:t>systems to meet the requirements for the Voluntary Voting System Guidelines (VVSG) 2.0</w:t>
      </w:r>
      <w:r w:rsidR="009F6455">
        <w:rPr>
          <w:sz w:val="28"/>
        </w:rPr>
        <w:t>.</w:t>
      </w:r>
    </w:p>
    <w:p w14:paraId="324E6F7B" w14:textId="6C30B574" w:rsidR="007F7149" w:rsidRPr="005A25DA" w:rsidRDefault="007F7149" w:rsidP="005A25DA">
      <w:pPr>
        <w:rPr>
          <w:sz w:val="28"/>
        </w:rPr>
      </w:pPr>
      <w:r>
        <w:rPr>
          <w:sz w:val="28"/>
        </w:rPr>
        <w:t>Updated December 2018</w:t>
      </w:r>
    </w:p>
    <w:p w14:paraId="5E6527BF" w14:textId="77777777" w:rsidR="00B8137C" w:rsidRDefault="00B8137C" w:rsidP="0048759B">
      <w:pPr>
        <w:pStyle w:val="H2"/>
      </w:pPr>
    </w:p>
    <w:p w14:paraId="5D75A203" w14:textId="324A106E" w:rsidR="001F3EC3" w:rsidRPr="0048759B" w:rsidRDefault="0048759B" w:rsidP="0048759B">
      <w:pPr>
        <w:pStyle w:val="H2"/>
      </w:pPr>
      <w:r>
        <w:t>About the CIF for Voting Systems</w:t>
      </w:r>
    </w:p>
    <w:p w14:paraId="5F137DB2" w14:textId="44538658" w:rsidR="001F3EC3" w:rsidRDefault="001F3EC3" w:rsidP="001F3EC3">
      <w:r>
        <w:t xml:space="preserve">This template </w:t>
      </w:r>
      <w:r w:rsidR="005A25DA">
        <w:t xml:space="preserve"> is </w:t>
      </w:r>
      <w:r w:rsidR="00F06421" w:rsidRPr="005A25DA">
        <w:t xml:space="preserve">intended to be used by </w:t>
      </w:r>
      <w:r w:rsidR="005A25DA">
        <w:t xml:space="preserve">anyone conducting a usability test of a voting system or who is reporting on that usability test. </w:t>
      </w:r>
      <w:r w:rsidR="00F06421" w:rsidRPr="005A25DA">
        <w:t xml:space="preserve">  </w:t>
      </w:r>
      <w:r>
        <w:t>It</w:t>
      </w:r>
      <w:r w:rsidR="00F06421" w:rsidRPr="005A25DA">
        <w:t xml:space="preserve"> has been created to enable voting manufacturers to effectively communicate the results of usability testing</w:t>
      </w:r>
      <w:r>
        <w:t xml:space="preserve"> conducted during the development of a voting system for certification to meet the requirements in Principles 8.3, 8.4 and 2.2</w:t>
      </w:r>
    </w:p>
    <w:p w14:paraId="513C238B" w14:textId="5355BDA7" w:rsidR="001F3EC3" w:rsidRPr="001F3EC3" w:rsidRDefault="001F3EC3" w:rsidP="001F3EC3">
      <w:pPr>
        <w:ind w:left="720" w:right="630"/>
      </w:pPr>
      <w:bookmarkStart w:id="0" w:name="_Toc504416139"/>
      <w:r w:rsidRPr="00992C0C">
        <w:rPr>
          <w:b/>
        </w:rPr>
        <w:t>Principle 8.3</w:t>
      </w:r>
      <w:r w:rsidRPr="00745A83">
        <w:t xml:space="preserve"> The voting system is measured with a wide range of representative voters, including those with and without disabilities, for effectiveness, efficiency, and satisfaction.</w:t>
      </w:r>
      <w:bookmarkEnd w:id="0"/>
      <w:r>
        <w:t xml:space="preserve"> </w:t>
      </w:r>
    </w:p>
    <w:p w14:paraId="531CAF2A" w14:textId="1B5987C9" w:rsidR="001F3EC3" w:rsidRPr="001F3EC3" w:rsidRDefault="001F3EC3" w:rsidP="001F3EC3">
      <w:pPr>
        <w:ind w:left="720" w:right="630"/>
        <w:rPr>
          <w:b/>
        </w:rPr>
      </w:pPr>
      <w:r w:rsidRPr="00910846">
        <w:rPr>
          <w:b/>
        </w:rPr>
        <w:t>Principle</w:t>
      </w:r>
      <w:r>
        <w:t xml:space="preserve"> </w:t>
      </w:r>
      <w:bookmarkStart w:id="1" w:name="_Toc504416140"/>
      <w:r w:rsidRPr="00910846">
        <w:rPr>
          <w:b/>
        </w:rPr>
        <w:t xml:space="preserve">8.4 </w:t>
      </w:r>
      <w:r w:rsidRPr="00992C0C">
        <w:t>The voting system is evaluated for usability by election workers.</w:t>
      </w:r>
      <w:bookmarkEnd w:id="1"/>
    </w:p>
    <w:p w14:paraId="570166CC" w14:textId="54BAF4DF" w:rsidR="00F06421" w:rsidRPr="001F3EC3" w:rsidRDefault="001F3EC3" w:rsidP="001F3EC3">
      <w:pPr>
        <w:ind w:left="720" w:right="630"/>
        <w:rPr>
          <w:bCs/>
        </w:rPr>
      </w:pPr>
      <w:r>
        <w:rPr>
          <w:b/>
        </w:rPr>
        <w:t xml:space="preserve">Principle </w:t>
      </w:r>
      <w:r w:rsidRPr="00910846">
        <w:rPr>
          <w:b/>
        </w:rPr>
        <w:t xml:space="preserve">2.2. </w:t>
      </w:r>
      <w:r w:rsidRPr="00992C0C">
        <w:t xml:space="preserve">The voting system is implemented using best practice user-centered design methods, for a wide range of representative voters, including those with and without disabilities, and election workers. </w:t>
      </w:r>
      <w:r w:rsidR="00F06421" w:rsidRPr="005A25DA">
        <w:t xml:space="preserve">   </w:t>
      </w:r>
    </w:p>
    <w:p w14:paraId="0954CEB4" w14:textId="77777777" w:rsidR="001F3EC3" w:rsidRDefault="001F3EC3" w:rsidP="001F3EC3">
      <w:r w:rsidRPr="00DC7DFC">
        <w:t xml:space="preserve">This </w:t>
      </w:r>
      <w:r>
        <w:t>template</w:t>
      </w:r>
      <w:r w:rsidRPr="00DC7DFC">
        <w:t xml:space="preserve"> is based on ISO/IEC 25062:2006 Common Industry Format (CIF), a format used to report the results of usability testing. </w:t>
      </w:r>
      <w:r>
        <w:t>You should be</w:t>
      </w:r>
      <w:r w:rsidRPr="00DC7DFC">
        <w:t xml:space="preserve"> familiar with this standard</w:t>
      </w:r>
      <w:r>
        <w:t xml:space="preserve"> and you must purchase </w:t>
      </w:r>
      <w:r w:rsidRPr="00DC7DFC">
        <w:t xml:space="preserve">ISO/IEC 25062:2006 from:   </w:t>
      </w:r>
      <w:hyperlink r:id="rId7" w:history="1">
        <w:r w:rsidRPr="00DC7DFC">
          <w:rPr>
            <w:color w:val="0000FF"/>
            <w:u w:val="single"/>
          </w:rPr>
          <w:t>http://www.iso.org/iso/iso_catalogue/catalogue_tc/catalogue_detail.htm?csnumber=43046</w:t>
        </w:r>
      </w:hyperlink>
      <w:r w:rsidRPr="00DC7DFC">
        <w:t>.</w:t>
      </w:r>
      <w:r w:rsidRPr="00714DFA">
        <w:t xml:space="preserve">  </w:t>
      </w:r>
    </w:p>
    <w:p w14:paraId="038D8659" w14:textId="1DE2C3DB" w:rsidR="001F3EC3" w:rsidRDefault="001F3EC3" w:rsidP="001F3EC3">
      <w:r>
        <w:t xml:space="preserve">For detailed information about how to complete this template, </w:t>
      </w:r>
      <w:r w:rsidRPr="00714DFA">
        <w:t>voting manufacturers</w:t>
      </w:r>
      <w:r>
        <w:t xml:space="preserve"> and </w:t>
      </w:r>
      <w:r w:rsidRPr="00714DFA">
        <w:t>their usability test administrator</w:t>
      </w:r>
      <w:r>
        <w:t xml:space="preserve"> should refer to the “Guidance on How to Complete the Modified CIF Template for Voting Manufacturers”.  Other related documents include:</w:t>
      </w:r>
    </w:p>
    <w:p w14:paraId="44CC1B2B" w14:textId="77777777" w:rsidR="001F3EC3" w:rsidRDefault="001F3EC3" w:rsidP="001F3EC3">
      <w:pPr>
        <w:pStyle w:val="ListParagraph"/>
        <w:numPr>
          <w:ilvl w:val="0"/>
          <w:numId w:val="24"/>
        </w:numPr>
      </w:pPr>
      <w:r>
        <w:lastRenderedPageBreak/>
        <w:t xml:space="preserve">Sample ballot and instructions: </w:t>
      </w:r>
      <w:r w:rsidRPr="003B78FA">
        <w:t>CIF Template</w:t>
      </w:r>
      <w:r>
        <w:t>-Ballot-and-Instructions.docx</w:t>
      </w:r>
    </w:p>
    <w:p w14:paraId="653B1A02" w14:textId="77777777" w:rsidR="001F3EC3" w:rsidRDefault="001F3EC3" w:rsidP="001F3EC3">
      <w:pPr>
        <w:pStyle w:val="ListParagraph"/>
        <w:numPr>
          <w:ilvl w:val="0"/>
          <w:numId w:val="24"/>
        </w:numPr>
      </w:pPr>
      <w:r w:rsidRPr="003B78FA">
        <w:t>Sample appendixes and useful forms: CIF Template-Sample-Appendixes.docx</w:t>
      </w:r>
    </w:p>
    <w:p w14:paraId="1F806C12" w14:textId="77777777" w:rsidR="001F3EC3" w:rsidRPr="00714DFA" w:rsidRDefault="001F3EC3" w:rsidP="001F3EC3"/>
    <w:p w14:paraId="7E4CAA7F" w14:textId="77777777" w:rsidR="001F3EC3" w:rsidRDefault="001F3EC3" w:rsidP="001F3EC3">
      <w:r w:rsidRPr="000D4281">
        <w:rPr>
          <w:b/>
        </w:rPr>
        <w:t>The data sample provided in this template is an example or placeholder of the types of content that may be useful in completing the modified CIF template.</w:t>
      </w:r>
      <w:r>
        <w:t xml:space="preserve"> </w:t>
      </w:r>
    </w:p>
    <w:p w14:paraId="5E35D042" w14:textId="77777777" w:rsidR="001F3EC3" w:rsidRPr="00714DFA" w:rsidRDefault="001F3EC3" w:rsidP="001F3EC3">
      <w:r>
        <w:t>Replace any g</w:t>
      </w:r>
      <w:r w:rsidRPr="009B4796">
        <w:t xml:space="preserve">ray background text (bounded in square brackets) </w:t>
      </w:r>
      <w:r>
        <w:t>with information from your own testing.</w:t>
      </w:r>
    </w:p>
    <w:p w14:paraId="354447B1" w14:textId="7FBB43E7" w:rsidR="000177E2" w:rsidRPr="003F7C95" w:rsidRDefault="00F06421" w:rsidP="005A25DA">
      <w:bookmarkStart w:id="2" w:name="_GoBack"/>
      <w:bookmarkEnd w:id="2"/>
      <w:r>
        <w:t xml:space="preserve">This template </w:t>
      </w:r>
      <w:r w:rsidRPr="00714DFA">
        <w:t xml:space="preserve">has been prepared to help voting manufacturers meet the Voluntary Voting System Guidelines (VVSG) </w:t>
      </w:r>
      <w:r w:rsidR="000177E2">
        <w:t>2,0</w:t>
      </w:r>
      <w:r w:rsidR="004D3B6D">
        <w:t xml:space="preserve"> </w:t>
      </w:r>
      <w:r w:rsidR="003F7C95">
        <w:t xml:space="preserve">developed and maintained by the U.S. Election </w:t>
      </w:r>
      <w:r w:rsidR="000177E2">
        <w:t xml:space="preserve">Assistance Commission (EAC).   </w:t>
      </w:r>
    </w:p>
    <w:p w14:paraId="628C2EB8" w14:textId="402329D7" w:rsidR="00F06421" w:rsidRDefault="004D2F95" w:rsidP="005A25DA">
      <w:r>
        <w:t xml:space="preserve">The CIF for Voting Systems </w:t>
      </w:r>
      <w:r w:rsidR="00500E9C">
        <w:t>is part of the requirements to</w:t>
      </w:r>
      <w:r>
        <w:t xml:space="preserve"> meet </w:t>
      </w:r>
      <w:r w:rsidR="009F3231">
        <w:t xml:space="preserve">three </w:t>
      </w:r>
      <w:r w:rsidR="00265637">
        <w:t xml:space="preserve">VVSG 2.0 </w:t>
      </w:r>
      <w:r>
        <w:t>principles for testing a voting system</w:t>
      </w:r>
      <w:r w:rsidR="00265637">
        <w:t>. It</w:t>
      </w:r>
      <w:r>
        <w:t xml:space="preserve"> is recommended for use in usability testing by</w:t>
      </w:r>
      <w:r w:rsidR="00F06421" w:rsidRPr="00714DFA">
        <w:t xml:space="preserve"> voting manufacture</w:t>
      </w:r>
      <w:r w:rsidR="0078773F">
        <w:t>r</w:t>
      </w:r>
      <w:r w:rsidR="00F06421" w:rsidRPr="00714DFA">
        <w:t>s</w:t>
      </w:r>
      <w:r>
        <w:t xml:space="preserve"> for usability testing to meet another principle that requires conducing a user-centered design process. </w:t>
      </w:r>
    </w:p>
    <w:p w14:paraId="427574EE" w14:textId="096965DE" w:rsidR="00745A83" w:rsidRPr="00745A83" w:rsidRDefault="00FF61FC" w:rsidP="00745A83">
      <w:r>
        <w:t xml:space="preserve"> </w:t>
      </w:r>
    </w:p>
    <w:p w14:paraId="4C2D5479" w14:textId="77777777" w:rsidR="00F06421" w:rsidRPr="00714DFA" w:rsidRDefault="00F06421" w:rsidP="005A25DA"/>
    <w:p w14:paraId="2F8D9A7B" w14:textId="77777777" w:rsidR="00F06421" w:rsidRPr="00714DFA" w:rsidRDefault="00F06421" w:rsidP="005A25DA"/>
    <w:p w14:paraId="666C258A" w14:textId="77777777" w:rsidR="00F06421" w:rsidRPr="00714DFA" w:rsidRDefault="00F06421" w:rsidP="005A25DA"/>
    <w:p w14:paraId="534FEE14" w14:textId="4A96F20B" w:rsidR="001E3C65" w:rsidRPr="001F3EC3" w:rsidRDefault="001F3EC3" w:rsidP="001F3EC3">
      <w:pPr>
        <w:pStyle w:val="H2"/>
        <w:sectPr w:rsidR="001E3C65" w:rsidRPr="001F3EC3" w:rsidSect="001347D3">
          <w:footerReference w:type="default" r:id="rId8"/>
          <w:footerReference w:type="first" r:id="rId9"/>
          <w:pgSz w:w="12240" w:h="15840"/>
          <w:pgMar w:top="1440" w:right="1440" w:bottom="1440" w:left="1440" w:header="720" w:footer="720" w:gutter="0"/>
          <w:cols w:space="720"/>
          <w:titlePg/>
          <w:docGrid w:linePitch="360"/>
        </w:sectPr>
      </w:pPr>
      <w:r w:rsidRPr="001F3EC3">
        <w:rPr>
          <w:highlight w:val="lightGray"/>
        </w:rPr>
        <w:t>The CIF for Voting Systems  template begins on the next page</w:t>
      </w:r>
    </w:p>
    <w:p w14:paraId="52F99CB3" w14:textId="7B84CFBB" w:rsidR="00F06421" w:rsidRPr="00F338B9" w:rsidRDefault="00F06421" w:rsidP="00F338B9">
      <w:pPr>
        <w:pStyle w:val="Title"/>
        <w:rPr>
          <w:rFonts w:ascii="Garamond" w:hAnsi="Garamond"/>
        </w:rPr>
      </w:pPr>
      <w:r w:rsidRPr="00F338B9">
        <w:lastRenderedPageBreak/>
        <w:t xml:space="preserve">Usability Test Report </w:t>
      </w:r>
      <w:r w:rsidR="001E3C65" w:rsidRPr="00F338B9">
        <w:t xml:space="preserve">of </w:t>
      </w:r>
      <w:r w:rsidR="001E3C65" w:rsidRPr="00F338B9">
        <w:rPr>
          <w:rStyle w:val="VariableText"/>
        </w:rPr>
        <w:t>[</w:t>
      </w:r>
      <w:r w:rsidR="00C71272" w:rsidRPr="00F338B9">
        <w:rPr>
          <w:rStyle w:val="VariableText"/>
        </w:rPr>
        <w:fldChar w:fldCharType="begin"/>
      </w:r>
      <w:r w:rsidR="00C71272" w:rsidRPr="00F338B9">
        <w:rPr>
          <w:rStyle w:val="VariableText"/>
        </w:rPr>
        <w:instrText xml:space="preserve"> FILLIN  "Name of product and version tested"  \* MERGEFORMAT </w:instrText>
      </w:r>
      <w:r w:rsidR="00C71272" w:rsidRPr="00F338B9">
        <w:rPr>
          <w:rStyle w:val="VariableText"/>
        </w:rPr>
        <w:fldChar w:fldCharType="separate"/>
      </w:r>
      <w:r w:rsidRPr="00F338B9">
        <w:rPr>
          <w:rStyle w:val="VariableText"/>
          <w:highlight w:val="lightGray"/>
        </w:rPr>
        <w:t xml:space="preserve">Name </w:t>
      </w:r>
      <w:r w:rsidR="001E3C65" w:rsidRPr="00F338B9">
        <w:rPr>
          <w:rStyle w:val="VariableText"/>
          <w:highlight w:val="lightGray"/>
        </w:rPr>
        <w:t>Of Product And Version Tested</w:t>
      </w:r>
      <w:r w:rsidR="00C71272" w:rsidRPr="00F338B9">
        <w:rPr>
          <w:rStyle w:val="VariableText"/>
          <w:highlight w:val="lightGray"/>
        </w:rPr>
        <w:fldChar w:fldCharType="end"/>
      </w:r>
      <w:r w:rsidR="001E3C65" w:rsidRPr="00F338B9">
        <w:rPr>
          <w:rStyle w:val="VariableText"/>
          <w:highlight w:val="lightGray"/>
        </w:rPr>
        <w:t>]</w:t>
      </w:r>
      <w:r w:rsidR="001E3C65" w:rsidRPr="00F338B9">
        <w:t xml:space="preserve"> </w:t>
      </w:r>
      <w:r w:rsidR="00F338B9">
        <w:t>w</w:t>
      </w:r>
      <w:r w:rsidR="001E3C65" w:rsidRPr="00F338B9">
        <w:t xml:space="preserve">ith </w:t>
      </w:r>
      <w:r w:rsidR="001E3C65" w:rsidRPr="00F338B9">
        <w:rPr>
          <w:highlight w:val="lightGray"/>
        </w:rPr>
        <w:t>[</w:t>
      </w:r>
      <w:r w:rsidRPr="00F338B9">
        <w:rPr>
          <w:rStyle w:val="VariableText"/>
          <w:sz w:val="36"/>
        </w:rPr>
        <w:t>XXXX</w:t>
      </w:r>
      <w:r w:rsidR="00F338B9" w:rsidRPr="00F338B9">
        <w:rPr>
          <w:rStyle w:val="VariableText"/>
          <w:sz w:val="36"/>
        </w:rPr>
        <w:t>]</w:t>
      </w:r>
      <w:r w:rsidRPr="00F338B9">
        <w:t xml:space="preserve"> Participants </w:t>
      </w:r>
      <w:r w:rsidR="001E3C65" w:rsidRPr="00F338B9">
        <w:t xml:space="preserve">for </w:t>
      </w:r>
      <w:r w:rsidRPr="00F338B9">
        <w:t xml:space="preserve">Requirement </w:t>
      </w:r>
      <w:r w:rsidR="00F338B9" w:rsidRPr="00F338B9">
        <w:rPr>
          <w:rStyle w:val="VariableText"/>
          <w:sz w:val="36"/>
        </w:rPr>
        <w:t>[</w:t>
      </w:r>
      <w:r w:rsidRPr="00F338B9">
        <w:rPr>
          <w:rStyle w:val="VariableText"/>
          <w:sz w:val="36"/>
        </w:rPr>
        <w:t>XXXXXX</w:t>
      </w:r>
      <w:r w:rsidR="001E3C65" w:rsidRPr="00F338B9">
        <w:rPr>
          <w:rStyle w:val="VariableText"/>
          <w:sz w:val="36"/>
        </w:rPr>
        <w:t>]</w:t>
      </w:r>
    </w:p>
    <w:p w14:paraId="4CFD5771" w14:textId="77777777" w:rsidR="00F06421" w:rsidRDefault="00F06421" w:rsidP="00F338B9">
      <w:pPr>
        <w:pStyle w:val="Title"/>
        <w:rPr>
          <w:rStyle w:val="SubtleEmphasis"/>
          <w:sz w:val="24"/>
          <w:szCs w:val="24"/>
        </w:rPr>
      </w:pPr>
      <w:r>
        <w:rPr>
          <w:rStyle w:val="SubtleEmphasis"/>
          <w:sz w:val="24"/>
          <w:szCs w:val="24"/>
        </w:rPr>
        <w:t>Report Based on ISO/IEC 25062:2006 Common Industry Format For Usability Test Reports</w:t>
      </w:r>
    </w:p>
    <w:p w14:paraId="2E1070C7" w14:textId="77777777" w:rsidR="00F06421" w:rsidRPr="00B37538" w:rsidRDefault="00F06421" w:rsidP="005A25DA"/>
    <w:p w14:paraId="47C35D41" w14:textId="77777777" w:rsidR="00F06421" w:rsidRPr="00B37538" w:rsidRDefault="00F06421" w:rsidP="005A25DA"/>
    <w:p w14:paraId="46BB31EE" w14:textId="5281A4DE" w:rsidR="00F06421" w:rsidRPr="00957A00" w:rsidRDefault="00F06421" w:rsidP="00957A00">
      <w:pPr>
        <w:rPr>
          <w:sz w:val="36"/>
          <w:szCs w:val="44"/>
        </w:rPr>
      </w:pPr>
      <w:r w:rsidRPr="00957A00">
        <w:rPr>
          <w:sz w:val="36"/>
          <w:highlight w:val="lightGray"/>
        </w:rPr>
        <w:t xml:space="preserve">[Full </w:t>
      </w:r>
      <w:r w:rsidR="00C71272" w:rsidRPr="00957A00">
        <w:rPr>
          <w:sz w:val="36"/>
          <w:szCs w:val="32"/>
        </w:rPr>
        <w:fldChar w:fldCharType="begin"/>
      </w:r>
      <w:r w:rsidR="00C71272" w:rsidRPr="00957A00">
        <w:rPr>
          <w:sz w:val="36"/>
        </w:rPr>
        <w:instrText xml:space="preserve"> FILLIN  "Name of product and version tested"  \* MERGEFORMAT </w:instrText>
      </w:r>
      <w:r w:rsidR="00C71272" w:rsidRPr="00957A00">
        <w:rPr>
          <w:sz w:val="36"/>
          <w:szCs w:val="32"/>
        </w:rPr>
        <w:fldChar w:fldCharType="separate"/>
      </w:r>
      <w:bookmarkStart w:id="6" w:name="_Toc205060998"/>
      <w:bookmarkStart w:id="7" w:name="_Toc196250648"/>
      <w:bookmarkStart w:id="8" w:name="_Toc196250183"/>
      <w:bookmarkStart w:id="9" w:name="_Toc196199382"/>
      <w:r w:rsidRPr="00957A00">
        <w:rPr>
          <w:sz w:val="36"/>
          <w:szCs w:val="44"/>
          <w:highlight w:val="lightGray"/>
        </w:rPr>
        <w:t>name of product and version tested</w:t>
      </w:r>
      <w:bookmarkEnd w:id="6"/>
      <w:bookmarkEnd w:id="7"/>
      <w:bookmarkEnd w:id="8"/>
      <w:bookmarkEnd w:id="9"/>
      <w:r w:rsidR="00C71272" w:rsidRPr="00957A00">
        <w:rPr>
          <w:sz w:val="36"/>
          <w:szCs w:val="44"/>
          <w:highlight w:val="lightGray"/>
        </w:rPr>
        <w:fldChar w:fldCharType="end"/>
      </w:r>
      <w:r w:rsidRPr="00957A00">
        <w:rPr>
          <w:sz w:val="36"/>
          <w:highlight w:val="lightGray"/>
        </w:rPr>
        <w:t>]</w:t>
      </w:r>
    </w:p>
    <w:p w14:paraId="16774B4F" w14:textId="77777777" w:rsidR="00F06421" w:rsidRDefault="00F06421" w:rsidP="005A25DA"/>
    <w:p w14:paraId="74D6D07E" w14:textId="77777777" w:rsidR="000C77DD" w:rsidRDefault="00F06421" w:rsidP="000C77DD">
      <w:pPr>
        <w:rPr>
          <w:shd w:val="clear" w:color="auto" w:fill="D9D9D9"/>
        </w:rPr>
      </w:pPr>
      <w:bookmarkStart w:id="10" w:name="_Toc196199383"/>
      <w:bookmarkStart w:id="11" w:name="_Toc196250184"/>
      <w:bookmarkStart w:id="12" w:name="_Toc196250649"/>
      <w:bookmarkStart w:id="13" w:name="_Toc205060999"/>
      <w:r w:rsidRPr="000C77DD">
        <w:t>Date of Usability Test:</w:t>
      </w:r>
      <w:r>
        <w:t xml:space="preserve">  </w:t>
      </w:r>
      <w:r>
        <w:tab/>
      </w:r>
      <w:r w:rsidR="0048759B">
        <w:rPr>
          <w:shd w:val="clear" w:color="auto" w:fill="D9D9D9"/>
        </w:rPr>
        <w:fldChar w:fldCharType="begin"/>
      </w:r>
      <w:r w:rsidR="0048759B">
        <w:rPr>
          <w:shd w:val="clear" w:color="auto" w:fill="D9D9D9"/>
        </w:rPr>
        <w:instrText xml:space="preserve"> FILLIN  "Date usability test was conducted"  \* MERGEFORMAT </w:instrText>
      </w:r>
      <w:r w:rsidR="0048759B">
        <w:rPr>
          <w:shd w:val="clear" w:color="auto" w:fill="D9D9D9"/>
        </w:rPr>
        <w:fldChar w:fldCharType="separate"/>
      </w:r>
      <w:r w:rsidRPr="0037168C">
        <w:rPr>
          <w:shd w:val="clear" w:color="auto" w:fill="D9D9D9"/>
        </w:rPr>
        <w:t>[</w:t>
      </w:r>
      <w:r w:rsidRPr="00F338B9">
        <w:rPr>
          <w:rStyle w:val="VariableText"/>
        </w:rPr>
        <w:t>Date usability test was conducted</w:t>
      </w:r>
      <w:r w:rsidRPr="0037168C">
        <w:rPr>
          <w:shd w:val="clear" w:color="auto" w:fill="D9D9D9"/>
        </w:rPr>
        <w:t>]</w:t>
      </w:r>
      <w:r w:rsidRPr="0037168C">
        <w:rPr>
          <w:shd w:val="clear" w:color="auto" w:fill="D9D9D9"/>
        </w:rPr>
        <w:br/>
      </w:r>
      <w:r w:rsidR="0048759B">
        <w:rPr>
          <w:shd w:val="clear" w:color="auto" w:fill="D9D9D9"/>
        </w:rPr>
        <w:fldChar w:fldCharType="end"/>
      </w:r>
    </w:p>
    <w:p w14:paraId="7990D2FD" w14:textId="70095C2B" w:rsidR="00F06421" w:rsidRDefault="00F06421" w:rsidP="000C77DD">
      <w:r>
        <w:t xml:space="preserve">Date of Report:  </w:t>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"Date report was prepared"  \* MERGEFORMAT </w:instrText>
      </w:r>
      <w:r w:rsidR="005A25DA" w:rsidRPr="00F338B9">
        <w:rPr>
          <w:rStyle w:val="VariableText"/>
        </w:rPr>
        <w:fldChar w:fldCharType="separate"/>
      </w:r>
      <w:r w:rsidRPr="00F338B9">
        <w:rPr>
          <w:rStyle w:val="VariableText"/>
        </w:rPr>
        <w:t>Date report was prepared</w:t>
      </w:r>
      <w:bookmarkEnd w:id="10"/>
      <w:bookmarkEnd w:id="11"/>
      <w:bookmarkEnd w:id="12"/>
      <w:bookmarkEnd w:id="13"/>
      <w:r w:rsidR="005A25DA" w:rsidRPr="00F338B9">
        <w:rPr>
          <w:rStyle w:val="VariableText"/>
        </w:rPr>
        <w:fldChar w:fldCharType="end"/>
      </w:r>
      <w:r w:rsidRPr="0037168C">
        <w:rPr>
          <w:shd w:val="clear" w:color="auto" w:fill="D9D9D9"/>
        </w:rPr>
        <w:t>]</w:t>
      </w:r>
    </w:p>
    <w:p w14:paraId="3B3C77C0" w14:textId="77777777" w:rsidR="000C77DD" w:rsidRDefault="000C77DD" w:rsidP="000C77DD">
      <w:pPr>
        <w:contextualSpacing/>
      </w:pPr>
      <w:bookmarkStart w:id="14" w:name="_Toc196199384"/>
      <w:bookmarkStart w:id="15" w:name="_Toc196250185"/>
      <w:bookmarkStart w:id="16" w:name="_Toc196250650"/>
      <w:bookmarkStart w:id="17" w:name="_Toc205061000"/>
      <w:r>
        <w:t xml:space="preserve">Report Prepared By:  </w:t>
      </w:r>
      <w:r>
        <w:tab/>
      </w:r>
      <w:r>
        <w:tab/>
      </w:r>
      <w:r w:rsidR="00F06421" w:rsidRPr="0037168C">
        <w:rPr>
          <w:shd w:val="clear" w:color="auto" w:fill="D9D9D9"/>
        </w:rPr>
        <w:t>[</w:t>
      </w:r>
      <w:r w:rsidR="00F06421" w:rsidRPr="00F338B9">
        <w:rPr>
          <w:rStyle w:val="VariableText"/>
        </w:rPr>
        <w:t xml:space="preserve">Supplier </w:t>
      </w:r>
      <w:r w:rsidR="00F06421" w:rsidRPr="00F338B9">
        <w:rPr>
          <w:rStyle w:val="VariableText"/>
        </w:rPr>
        <w:fldChar w:fldCharType="begin"/>
      </w:r>
      <w:r w:rsidR="00F06421" w:rsidRPr="00F338B9">
        <w:rPr>
          <w:rStyle w:val="VariableText"/>
        </w:rPr>
        <w:instrText xml:space="preserve"> FILLIN  \* MERGEFORMAT </w:instrText>
      </w:r>
      <w:r w:rsidR="00F06421" w:rsidRPr="00F338B9">
        <w:rPr>
          <w:rStyle w:val="VariableText"/>
        </w:rPr>
        <w:fldChar w:fldCharType="end"/>
      </w:r>
      <w:r w:rsidR="005A25DA" w:rsidRPr="00F338B9">
        <w:rPr>
          <w:rStyle w:val="VariableText"/>
        </w:rPr>
        <w:fldChar w:fldCharType="begin"/>
      </w:r>
      <w:r w:rsidR="005A25DA" w:rsidRPr="00F338B9">
        <w:rPr>
          <w:rStyle w:val="VariableText"/>
        </w:rPr>
        <w:instrText xml:space="preserve"> FILLIN  "Who prepared the report, include company name"  \* MERGEFORMAT </w:instrText>
      </w:r>
      <w:r w:rsidR="005A25DA" w:rsidRPr="00F338B9">
        <w:rPr>
          <w:rStyle w:val="VariableText"/>
        </w:rPr>
        <w:fldChar w:fldCharType="separate"/>
      </w:r>
      <w:r w:rsidR="00F06421" w:rsidRPr="00F338B9">
        <w:rPr>
          <w:rStyle w:val="VariableText"/>
        </w:rPr>
        <w:t>Company Name</w:t>
      </w:r>
      <w:bookmarkEnd w:id="14"/>
      <w:bookmarkEnd w:id="15"/>
      <w:bookmarkEnd w:id="16"/>
      <w:bookmarkEnd w:id="17"/>
      <w:r w:rsidR="005A25DA" w:rsidRPr="00F338B9">
        <w:rPr>
          <w:rStyle w:val="VariableText"/>
        </w:rPr>
        <w:fldChar w:fldCharType="end"/>
      </w:r>
      <w:r w:rsidR="00F06421" w:rsidRPr="0037168C">
        <w:rPr>
          <w:shd w:val="clear" w:color="auto" w:fill="D9D9D9"/>
        </w:rPr>
        <w:t>]</w:t>
      </w:r>
    </w:p>
    <w:p w14:paraId="0B0647F7" w14:textId="77777777" w:rsidR="000C77DD" w:rsidRDefault="000C77DD" w:rsidP="000C77DD">
      <w:pPr>
        <w:contextualSpacing/>
      </w:pPr>
      <w:r>
        <w:tab/>
      </w:r>
      <w:r>
        <w:tab/>
      </w:r>
      <w:r>
        <w:tab/>
      </w:r>
      <w:r>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by, include contact person for supplier"  \* MERGEFORMAT </w:instrText>
      </w:r>
      <w:r w:rsidR="005A25DA" w:rsidRPr="00F338B9">
        <w:rPr>
          <w:rStyle w:val="VariableText"/>
        </w:rPr>
        <w:fldChar w:fldCharType="separate"/>
      </w:r>
      <w:bookmarkStart w:id="18" w:name="_Toc205061001"/>
      <w:bookmarkStart w:id="19" w:name="_Toc196250651"/>
      <w:bookmarkStart w:id="20" w:name="_Toc196250186"/>
      <w:bookmarkStart w:id="21" w:name="_Toc196199385"/>
      <w:r w:rsidR="00F06421" w:rsidRPr="00F338B9">
        <w:rPr>
          <w:rStyle w:val="VariableText"/>
        </w:rPr>
        <w:t>Supplier Contact Person</w:t>
      </w:r>
      <w:bookmarkEnd w:id="18"/>
      <w:bookmarkEnd w:id="19"/>
      <w:bookmarkEnd w:id="20"/>
      <w:bookmarkEnd w:id="21"/>
      <w:r w:rsidR="005A25DA" w:rsidRPr="00F338B9">
        <w:rPr>
          <w:rStyle w:val="VariableText"/>
        </w:rPr>
        <w:fldChar w:fldCharType="end"/>
      </w:r>
      <w:r w:rsidR="00F06421" w:rsidRPr="00F338B9">
        <w:rPr>
          <w:rStyle w:val="VariableText"/>
        </w:rPr>
        <w:t>]</w:t>
      </w:r>
      <w:r>
        <w:rPr>
          <w:shd w:val="clear" w:color="auto" w:fill="D9D9D9"/>
        </w:rPr>
        <w:t xml:space="preserve"> </w:t>
      </w:r>
    </w:p>
    <w:p w14:paraId="5220DE06" w14:textId="77777777" w:rsidR="000C77DD" w:rsidRDefault="000C77DD" w:rsidP="000C77DD">
      <w:pPr>
        <w:contextualSpacing/>
        <w:rPr>
          <w:shd w:val="clear" w:color="auto" w:fill="D9D9D9"/>
        </w:rPr>
      </w:pPr>
      <w:r>
        <w:tab/>
      </w:r>
      <w:r>
        <w:tab/>
      </w:r>
      <w:r>
        <w:tab/>
      </w:r>
      <w:r>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by, include supplier's phone number"  \* MERGEFORMAT </w:instrText>
      </w:r>
      <w:r w:rsidR="005A25DA" w:rsidRPr="00F338B9">
        <w:rPr>
          <w:rStyle w:val="VariableText"/>
        </w:rPr>
        <w:fldChar w:fldCharType="separate"/>
      </w:r>
      <w:bookmarkStart w:id="22" w:name="_Toc205061002"/>
      <w:bookmarkStart w:id="23" w:name="_Toc196250652"/>
      <w:bookmarkStart w:id="24" w:name="_Toc196250187"/>
      <w:bookmarkStart w:id="25" w:name="_Toc196199386"/>
      <w:r w:rsidR="00F06421" w:rsidRPr="00F338B9">
        <w:rPr>
          <w:rStyle w:val="VariableText"/>
        </w:rPr>
        <w:t>Supplier's phone number</w:t>
      </w:r>
      <w:bookmarkEnd w:id="22"/>
      <w:bookmarkEnd w:id="23"/>
      <w:bookmarkEnd w:id="24"/>
      <w:bookmarkEnd w:id="25"/>
      <w:r w:rsidR="005A25DA" w:rsidRPr="00F338B9">
        <w:rPr>
          <w:rStyle w:val="VariableText"/>
        </w:rPr>
        <w:fldChar w:fldCharType="end"/>
      </w:r>
      <w:r w:rsidR="00F06421" w:rsidRPr="0037168C">
        <w:rPr>
          <w:shd w:val="clear" w:color="auto" w:fill="D9D9D9"/>
        </w:rPr>
        <w:t>]</w:t>
      </w:r>
      <w:r>
        <w:rPr>
          <w:shd w:val="clear" w:color="auto" w:fill="D9D9D9"/>
        </w:rPr>
        <w:t xml:space="preserve"> </w:t>
      </w:r>
    </w:p>
    <w:p w14:paraId="40AB6357" w14:textId="77777777" w:rsidR="000C77DD" w:rsidRDefault="000C77DD" w:rsidP="000C77DD">
      <w:pPr>
        <w:contextualSpacing/>
        <w:rPr>
          <w:shd w:val="clear" w:color="auto" w:fill="D9D9D9"/>
        </w:rPr>
      </w:pPr>
      <w:r w:rsidRPr="000C77DD">
        <w:tab/>
      </w:r>
      <w:r w:rsidRPr="000C77DD">
        <w:tab/>
      </w:r>
      <w:r w:rsidRPr="000C77DD">
        <w:tab/>
      </w:r>
      <w:r w:rsidRPr="000C77DD">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by, include supplier's email address"  \* MERGEFORMAT </w:instrText>
      </w:r>
      <w:r w:rsidR="005A25DA" w:rsidRPr="00F338B9">
        <w:rPr>
          <w:rStyle w:val="VariableText"/>
        </w:rPr>
        <w:fldChar w:fldCharType="separate"/>
      </w:r>
      <w:bookmarkStart w:id="26" w:name="_Toc205061003"/>
      <w:bookmarkStart w:id="27" w:name="_Toc196250653"/>
      <w:bookmarkStart w:id="28" w:name="_Toc196250188"/>
      <w:bookmarkStart w:id="29" w:name="_Toc196199387"/>
      <w:r w:rsidR="00F06421" w:rsidRPr="00F338B9">
        <w:rPr>
          <w:rStyle w:val="VariableText"/>
        </w:rPr>
        <w:t>Supplier's email address</w:t>
      </w:r>
      <w:bookmarkEnd w:id="26"/>
      <w:bookmarkEnd w:id="27"/>
      <w:bookmarkEnd w:id="28"/>
      <w:bookmarkEnd w:id="29"/>
      <w:r w:rsidR="005A25DA" w:rsidRPr="00F338B9">
        <w:rPr>
          <w:rStyle w:val="VariableText"/>
        </w:rPr>
        <w:fldChar w:fldCharType="end"/>
      </w:r>
      <w:r w:rsidR="00F06421" w:rsidRPr="0037168C">
        <w:rPr>
          <w:shd w:val="clear" w:color="auto" w:fill="D9D9D9"/>
        </w:rPr>
        <w:t>]</w:t>
      </w:r>
    </w:p>
    <w:p w14:paraId="656CA956" w14:textId="0A0ECCE3" w:rsidR="00F06421" w:rsidRPr="00A12F91" w:rsidRDefault="000C77DD" w:rsidP="000C77DD">
      <w:pPr>
        <w:contextualSpacing/>
      </w:pPr>
      <w:r>
        <w:tab/>
      </w:r>
      <w:r>
        <w:tab/>
      </w:r>
      <w:r>
        <w:tab/>
      </w:r>
      <w:r>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by, include supplier's mailing address"  \* MERGEFORMAT </w:instrText>
      </w:r>
      <w:r w:rsidR="005A25DA" w:rsidRPr="00F338B9">
        <w:rPr>
          <w:rStyle w:val="VariableText"/>
        </w:rPr>
        <w:fldChar w:fldCharType="separate"/>
      </w:r>
      <w:bookmarkStart w:id="30" w:name="_Toc205061004"/>
      <w:bookmarkStart w:id="31" w:name="_Toc196250654"/>
      <w:bookmarkStart w:id="32" w:name="_Toc196250189"/>
      <w:bookmarkStart w:id="33" w:name="_Toc196199388"/>
      <w:r w:rsidR="00F06421" w:rsidRPr="00F338B9">
        <w:rPr>
          <w:rStyle w:val="VariableText"/>
        </w:rPr>
        <w:t>Supplier's mailing address</w:t>
      </w:r>
      <w:bookmarkEnd w:id="30"/>
      <w:bookmarkEnd w:id="31"/>
      <w:bookmarkEnd w:id="32"/>
      <w:bookmarkEnd w:id="33"/>
      <w:r w:rsidR="005A25DA" w:rsidRPr="00F338B9">
        <w:rPr>
          <w:rStyle w:val="VariableText"/>
        </w:rPr>
        <w:fldChar w:fldCharType="end"/>
      </w:r>
      <w:r w:rsidR="00F06421" w:rsidRPr="0037168C">
        <w:rPr>
          <w:shd w:val="clear" w:color="auto" w:fill="D9D9D9"/>
        </w:rPr>
        <w:t>]</w:t>
      </w:r>
    </w:p>
    <w:p w14:paraId="212DD991" w14:textId="77777777" w:rsidR="00F06421" w:rsidRDefault="00F06421" w:rsidP="000C77DD"/>
    <w:p w14:paraId="770064CB" w14:textId="37392991" w:rsidR="00F06421" w:rsidRDefault="000C77DD" w:rsidP="000C77DD">
      <w:pPr>
        <w:contextualSpacing/>
      </w:pPr>
      <w:bookmarkStart w:id="34" w:name="_Toc196199389"/>
      <w:bookmarkStart w:id="35" w:name="_Toc196250190"/>
      <w:bookmarkStart w:id="36" w:name="_Toc196250655"/>
      <w:bookmarkStart w:id="37" w:name="_Toc205061005"/>
      <w:r>
        <w:t xml:space="preserve">Report Prepared For: </w:t>
      </w:r>
      <w:r>
        <w:tab/>
      </w:r>
      <w:r>
        <w:tab/>
      </w:r>
      <w:r w:rsidR="00F06421"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including customer company name"  \* MERGEFORMAT </w:instrText>
      </w:r>
      <w:r w:rsidR="005A25DA" w:rsidRPr="00F338B9">
        <w:rPr>
          <w:rStyle w:val="VariableText"/>
        </w:rPr>
        <w:fldChar w:fldCharType="separate"/>
      </w:r>
      <w:r w:rsidR="00F06421" w:rsidRPr="00F338B9">
        <w:rPr>
          <w:rStyle w:val="VariableText"/>
        </w:rPr>
        <w:t>Customer Company Name</w:t>
      </w:r>
      <w:bookmarkEnd w:id="34"/>
      <w:bookmarkEnd w:id="35"/>
      <w:bookmarkEnd w:id="36"/>
      <w:bookmarkEnd w:id="37"/>
      <w:r w:rsidR="005A25DA" w:rsidRPr="00F338B9">
        <w:rPr>
          <w:rStyle w:val="VariableText"/>
        </w:rPr>
        <w:fldChar w:fldCharType="end"/>
      </w:r>
      <w:r w:rsidR="00F06421" w:rsidRPr="0037168C">
        <w:rPr>
          <w:shd w:val="clear" w:color="auto" w:fill="D9D9D9"/>
        </w:rPr>
        <w:t>]</w:t>
      </w:r>
    </w:p>
    <w:p w14:paraId="6527A6C5" w14:textId="77777777" w:rsidR="00F06421" w:rsidRPr="00A12F91" w:rsidRDefault="00F06421" w:rsidP="000C77DD">
      <w:pPr>
        <w:contextualSpacing/>
      </w:pPr>
      <w:r>
        <w:tab/>
      </w:r>
      <w:r>
        <w:tab/>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including customer company contact person"  \* MERGEFORMAT </w:instrText>
      </w:r>
      <w:r w:rsidR="005A25DA" w:rsidRPr="00F338B9">
        <w:rPr>
          <w:rStyle w:val="VariableText"/>
        </w:rPr>
        <w:fldChar w:fldCharType="separate"/>
      </w:r>
      <w:bookmarkStart w:id="38" w:name="_Toc205061006"/>
      <w:bookmarkStart w:id="39" w:name="_Toc196250656"/>
      <w:bookmarkStart w:id="40" w:name="_Toc196250191"/>
      <w:bookmarkStart w:id="41" w:name="_Toc196199390"/>
      <w:r w:rsidRPr="00F338B9">
        <w:rPr>
          <w:rStyle w:val="VariableText"/>
        </w:rPr>
        <w:t>Customer Company Contact Person</w:t>
      </w:r>
      <w:bookmarkEnd w:id="38"/>
      <w:bookmarkEnd w:id="39"/>
      <w:bookmarkEnd w:id="40"/>
      <w:bookmarkEnd w:id="41"/>
      <w:r w:rsidR="005A25DA" w:rsidRPr="00F338B9">
        <w:rPr>
          <w:rStyle w:val="VariableText"/>
        </w:rPr>
        <w:fldChar w:fldCharType="end"/>
      </w:r>
      <w:r w:rsidRPr="0037168C">
        <w:rPr>
          <w:shd w:val="clear" w:color="auto" w:fill="D9D9D9"/>
        </w:rPr>
        <w:t>]</w:t>
      </w:r>
    </w:p>
    <w:p w14:paraId="3D35CA7A" w14:textId="77777777" w:rsidR="00F06421" w:rsidRDefault="00F06421" w:rsidP="000C77DD">
      <w:pPr>
        <w:contextualSpacing/>
      </w:pPr>
      <w:r>
        <w:tab/>
      </w:r>
      <w:r>
        <w:tab/>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include customer's phone number"  \* MERGEFORMAT </w:instrText>
      </w:r>
      <w:r w:rsidR="005A25DA" w:rsidRPr="00F338B9">
        <w:rPr>
          <w:rStyle w:val="VariableText"/>
        </w:rPr>
        <w:fldChar w:fldCharType="separate"/>
      </w:r>
      <w:bookmarkStart w:id="42" w:name="_Toc205061007"/>
      <w:bookmarkStart w:id="43" w:name="_Toc196250657"/>
      <w:bookmarkStart w:id="44" w:name="_Toc196250192"/>
      <w:bookmarkStart w:id="45" w:name="_Toc196199391"/>
      <w:r w:rsidRPr="00F338B9">
        <w:rPr>
          <w:rStyle w:val="VariableText"/>
        </w:rPr>
        <w:t>Customer's phone number</w:t>
      </w:r>
      <w:bookmarkEnd w:id="42"/>
      <w:bookmarkEnd w:id="43"/>
      <w:bookmarkEnd w:id="44"/>
      <w:bookmarkEnd w:id="45"/>
      <w:r w:rsidR="005A25DA" w:rsidRPr="00F338B9">
        <w:rPr>
          <w:rStyle w:val="VariableText"/>
        </w:rPr>
        <w:fldChar w:fldCharType="end"/>
      </w:r>
      <w:r w:rsidRPr="0037168C">
        <w:rPr>
          <w:shd w:val="clear" w:color="auto" w:fill="D9D9D9"/>
        </w:rPr>
        <w:t>]</w:t>
      </w:r>
    </w:p>
    <w:p w14:paraId="53A58E46" w14:textId="77777777" w:rsidR="00F06421" w:rsidRDefault="00F06421" w:rsidP="000C77DD">
      <w:pPr>
        <w:contextualSpacing/>
      </w:pPr>
      <w:r>
        <w:tab/>
      </w:r>
      <w:r>
        <w:tab/>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include customer's email address"  \* MERGEFORMAT </w:instrText>
      </w:r>
      <w:r w:rsidR="005A25DA" w:rsidRPr="00F338B9">
        <w:rPr>
          <w:rStyle w:val="VariableText"/>
        </w:rPr>
        <w:fldChar w:fldCharType="separate"/>
      </w:r>
      <w:bookmarkStart w:id="46" w:name="_Toc205061008"/>
      <w:bookmarkStart w:id="47" w:name="_Toc196250658"/>
      <w:bookmarkStart w:id="48" w:name="_Toc196250193"/>
      <w:bookmarkStart w:id="49" w:name="_Toc196199392"/>
      <w:r w:rsidRPr="00F338B9">
        <w:rPr>
          <w:rStyle w:val="VariableText"/>
        </w:rPr>
        <w:t>Customer's email address</w:t>
      </w:r>
      <w:bookmarkEnd w:id="46"/>
      <w:bookmarkEnd w:id="47"/>
      <w:bookmarkEnd w:id="48"/>
      <w:bookmarkEnd w:id="49"/>
      <w:r w:rsidR="005A25DA" w:rsidRPr="00F338B9">
        <w:rPr>
          <w:rStyle w:val="VariableText"/>
        </w:rPr>
        <w:fldChar w:fldCharType="end"/>
      </w:r>
      <w:r w:rsidRPr="0037168C">
        <w:rPr>
          <w:shd w:val="clear" w:color="auto" w:fill="D9D9D9"/>
        </w:rPr>
        <w:t>]</w:t>
      </w:r>
    </w:p>
    <w:p w14:paraId="114FF91C" w14:textId="77777777" w:rsidR="00F06421" w:rsidRPr="00A12F91" w:rsidRDefault="00F06421" w:rsidP="000C77DD">
      <w:pPr>
        <w:contextualSpacing/>
      </w:pPr>
      <w:r>
        <w:tab/>
      </w:r>
      <w:r>
        <w:tab/>
      </w:r>
      <w:r>
        <w:tab/>
      </w:r>
      <w:r>
        <w:tab/>
      </w:r>
      <w:r w:rsidRPr="0037168C">
        <w:rPr>
          <w:shd w:val="clear" w:color="auto" w:fill="D9D9D9"/>
        </w:rPr>
        <w:t>[</w:t>
      </w:r>
      <w:r w:rsidR="005A25DA" w:rsidRPr="00F338B9">
        <w:rPr>
          <w:rStyle w:val="VariableText"/>
        </w:rPr>
        <w:fldChar w:fldCharType="begin"/>
      </w:r>
      <w:r w:rsidR="005A25DA" w:rsidRPr="00F338B9">
        <w:rPr>
          <w:rStyle w:val="VariableText"/>
        </w:rPr>
        <w:instrText xml:space="preserve"> FILLIN  "Report prepared for, include customer's mailing address"  \* MERGEFORMAT </w:instrText>
      </w:r>
      <w:r w:rsidR="005A25DA" w:rsidRPr="00F338B9">
        <w:rPr>
          <w:rStyle w:val="VariableText"/>
        </w:rPr>
        <w:fldChar w:fldCharType="separate"/>
      </w:r>
      <w:bookmarkStart w:id="50" w:name="_Toc205061009"/>
      <w:bookmarkStart w:id="51" w:name="_Toc196250659"/>
      <w:bookmarkStart w:id="52" w:name="_Toc196250194"/>
      <w:bookmarkStart w:id="53" w:name="_Toc196199393"/>
      <w:r w:rsidRPr="00F338B9">
        <w:rPr>
          <w:rStyle w:val="VariableText"/>
        </w:rPr>
        <w:t>Customer's mailing address</w:t>
      </w:r>
      <w:bookmarkEnd w:id="50"/>
      <w:bookmarkEnd w:id="51"/>
      <w:bookmarkEnd w:id="52"/>
      <w:bookmarkEnd w:id="53"/>
      <w:r w:rsidR="005A25DA" w:rsidRPr="00F338B9">
        <w:rPr>
          <w:rStyle w:val="VariableText"/>
        </w:rPr>
        <w:fldChar w:fldCharType="end"/>
      </w:r>
      <w:r w:rsidRPr="0037168C">
        <w:rPr>
          <w:shd w:val="clear" w:color="auto" w:fill="D9D9D9"/>
        </w:rPr>
        <w:t>]</w:t>
      </w:r>
    </w:p>
    <w:p w14:paraId="44146D4E" w14:textId="77777777" w:rsidR="00F06421" w:rsidRPr="00A12F91" w:rsidRDefault="00F06421" w:rsidP="005A25DA"/>
    <w:p w14:paraId="5EB223C6" w14:textId="77777777" w:rsidR="00F06421" w:rsidRPr="00B37538" w:rsidRDefault="00F06421" w:rsidP="005A25DA"/>
    <w:p w14:paraId="731345FB" w14:textId="2942DB5A" w:rsidR="00F06421" w:rsidRPr="0037168C" w:rsidRDefault="00F06421" w:rsidP="00131ADE">
      <w:pPr>
        <w:pStyle w:val="TOCHeading"/>
      </w:pPr>
      <w:r w:rsidRPr="00B37538">
        <w:rPr>
          <w:rFonts w:ascii="Garamond" w:hAnsi="Garamond"/>
        </w:rPr>
        <w:br w:type="page"/>
      </w:r>
      <w:bookmarkStart w:id="54" w:name="_Toc196199394"/>
      <w:bookmarkStart w:id="55" w:name="_Toc196250195"/>
      <w:bookmarkStart w:id="56" w:name="_Toc196250660"/>
      <w:bookmarkStart w:id="57" w:name="_Toc205061010"/>
      <w:r w:rsidRPr="0037168C">
        <w:lastRenderedPageBreak/>
        <w:t>Table of Contents</w:t>
      </w:r>
      <w:bookmarkEnd w:id="54"/>
      <w:bookmarkEnd w:id="55"/>
      <w:bookmarkEnd w:id="56"/>
      <w:bookmarkEnd w:id="57"/>
      <w:r w:rsidR="009F3231">
        <w:t xml:space="preserve"> for the Test Report</w:t>
      </w:r>
    </w:p>
    <w:bookmarkStart w:id="58" w:name="_Toc196250197"/>
    <w:p w14:paraId="1F35BF86" w14:textId="1AA92264" w:rsidR="0048759B" w:rsidRDefault="007459B2">
      <w:pPr>
        <w:pStyle w:val="TOC1"/>
        <w:tabs>
          <w:tab w:val="right" w:leader="dot" w:pos="9350"/>
        </w:tabs>
        <w:rPr>
          <w:rFonts w:asciiTheme="minorHAnsi" w:eastAsiaTheme="minorEastAsia" w:hAnsiTheme="minorHAnsi" w:cstheme="minorBidi"/>
          <w:noProof/>
          <w:szCs w:val="24"/>
        </w:rPr>
      </w:pPr>
      <w:r>
        <w:rPr>
          <w:sz w:val="22"/>
        </w:rPr>
        <w:fldChar w:fldCharType="begin"/>
      </w:r>
      <w:r>
        <w:rPr>
          <w:sz w:val="22"/>
        </w:rPr>
        <w:instrText xml:space="preserve"> TOC \o "1-3" </w:instrText>
      </w:r>
      <w:r>
        <w:rPr>
          <w:sz w:val="22"/>
        </w:rPr>
        <w:fldChar w:fldCharType="separate"/>
      </w:r>
      <w:r w:rsidR="0048759B">
        <w:rPr>
          <w:noProof/>
        </w:rPr>
        <w:t>1.0 Executive Summary</w:t>
      </w:r>
      <w:r w:rsidR="0048759B">
        <w:rPr>
          <w:noProof/>
        </w:rPr>
        <w:tab/>
      </w:r>
      <w:r w:rsidR="0048759B">
        <w:rPr>
          <w:noProof/>
        </w:rPr>
        <w:fldChar w:fldCharType="begin"/>
      </w:r>
      <w:r w:rsidR="0048759B">
        <w:rPr>
          <w:noProof/>
        </w:rPr>
        <w:instrText xml:space="preserve"> PAGEREF _Toc527228098 \h </w:instrText>
      </w:r>
      <w:r w:rsidR="0048759B">
        <w:rPr>
          <w:noProof/>
        </w:rPr>
      </w:r>
      <w:r w:rsidR="0048759B">
        <w:rPr>
          <w:noProof/>
        </w:rPr>
        <w:fldChar w:fldCharType="separate"/>
      </w:r>
      <w:r w:rsidR="0048759B">
        <w:rPr>
          <w:noProof/>
        </w:rPr>
        <w:t>5</w:t>
      </w:r>
      <w:r w:rsidR="0048759B">
        <w:rPr>
          <w:noProof/>
        </w:rPr>
        <w:fldChar w:fldCharType="end"/>
      </w:r>
    </w:p>
    <w:p w14:paraId="6C012F46" w14:textId="326F5590" w:rsidR="0048759B" w:rsidRDefault="0048759B">
      <w:pPr>
        <w:pStyle w:val="TOC1"/>
        <w:tabs>
          <w:tab w:val="right" w:leader="dot" w:pos="9350"/>
        </w:tabs>
        <w:rPr>
          <w:rFonts w:asciiTheme="minorHAnsi" w:eastAsiaTheme="minorEastAsia" w:hAnsiTheme="minorHAnsi" w:cstheme="minorBidi"/>
          <w:noProof/>
          <w:szCs w:val="24"/>
        </w:rPr>
      </w:pPr>
      <w:r>
        <w:rPr>
          <w:noProof/>
        </w:rPr>
        <w:t>2.0 Introduction</w:t>
      </w:r>
      <w:r>
        <w:rPr>
          <w:noProof/>
        </w:rPr>
        <w:tab/>
      </w:r>
      <w:r>
        <w:rPr>
          <w:noProof/>
        </w:rPr>
        <w:fldChar w:fldCharType="begin"/>
      </w:r>
      <w:r>
        <w:rPr>
          <w:noProof/>
        </w:rPr>
        <w:instrText xml:space="preserve"> PAGEREF _Toc527228099 \h </w:instrText>
      </w:r>
      <w:r>
        <w:rPr>
          <w:noProof/>
        </w:rPr>
      </w:r>
      <w:r>
        <w:rPr>
          <w:noProof/>
        </w:rPr>
        <w:fldChar w:fldCharType="separate"/>
      </w:r>
      <w:r>
        <w:rPr>
          <w:noProof/>
        </w:rPr>
        <w:t>7</w:t>
      </w:r>
      <w:r>
        <w:rPr>
          <w:noProof/>
        </w:rPr>
        <w:fldChar w:fldCharType="end"/>
      </w:r>
    </w:p>
    <w:p w14:paraId="047F8818" w14:textId="7F22D034" w:rsidR="0048759B" w:rsidRDefault="0048759B">
      <w:pPr>
        <w:pStyle w:val="TOC2"/>
        <w:rPr>
          <w:rFonts w:asciiTheme="minorHAnsi" w:eastAsiaTheme="minorEastAsia" w:hAnsiTheme="minorHAnsi" w:cstheme="minorBidi"/>
          <w:szCs w:val="24"/>
        </w:rPr>
      </w:pPr>
      <w:r>
        <w:t>2.1 Full Product Description</w:t>
      </w:r>
      <w:r>
        <w:tab/>
      </w:r>
      <w:r>
        <w:fldChar w:fldCharType="begin"/>
      </w:r>
      <w:r>
        <w:instrText xml:space="preserve"> PAGEREF _Toc527228100 \h </w:instrText>
      </w:r>
      <w:r>
        <w:fldChar w:fldCharType="separate"/>
      </w:r>
      <w:r>
        <w:t>7</w:t>
      </w:r>
      <w:r>
        <w:fldChar w:fldCharType="end"/>
      </w:r>
    </w:p>
    <w:p w14:paraId="2B94B758" w14:textId="41554A85" w:rsidR="0048759B" w:rsidRDefault="0048759B">
      <w:pPr>
        <w:pStyle w:val="TOC2"/>
        <w:rPr>
          <w:rFonts w:asciiTheme="minorHAnsi" w:eastAsiaTheme="minorEastAsia" w:hAnsiTheme="minorHAnsi" w:cstheme="minorBidi"/>
          <w:szCs w:val="24"/>
        </w:rPr>
      </w:pPr>
      <w:r>
        <w:t>2.2 Test Objectives</w:t>
      </w:r>
      <w:r>
        <w:tab/>
      </w:r>
      <w:r>
        <w:fldChar w:fldCharType="begin"/>
      </w:r>
      <w:r>
        <w:instrText xml:space="preserve"> PAGEREF _Toc527228101 \h </w:instrText>
      </w:r>
      <w:r>
        <w:fldChar w:fldCharType="separate"/>
      </w:r>
      <w:r>
        <w:t>7</w:t>
      </w:r>
      <w:r>
        <w:fldChar w:fldCharType="end"/>
      </w:r>
    </w:p>
    <w:p w14:paraId="034A6E69" w14:textId="38FE4905" w:rsidR="0048759B" w:rsidRDefault="0048759B">
      <w:pPr>
        <w:pStyle w:val="TOC1"/>
        <w:tabs>
          <w:tab w:val="right" w:leader="dot" w:pos="9350"/>
        </w:tabs>
        <w:rPr>
          <w:rFonts w:asciiTheme="minorHAnsi" w:eastAsiaTheme="minorEastAsia" w:hAnsiTheme="minorHAnsi" w:cstheme="minorBidi"/>
          <w:noProof/>
          <w:szCs w:val="24"/>
        </w:rPr>
      </w:pPr>
      <w:r>
        <w:rPr>
          <w:noProof/>
        </w:rPr>
        <w:t>3.0 Method</w:t>
      </w:r>
      <w:r>
        <w:rPr>
          <w:noProof/>
        </w:rPr>
        <w:tab/>
      </w:r>
      <w:r>
        <w:rPr>
          <w:noProof/>
        </w:rPr>
        <w:fldChar w:fldCharType="begin"/>
      </w:r>
      <w:r>
        <w:rPr>
          <w:noProof/>
        </w:rPr>
        <w:instrText xml:space="preserve"> PAGEREF _Toc527228102 \h </w:instrText>
      </w:r>
      <w:r>
        <w:rPr>
          <w:noProof/>
        </w:rPr>
      </w:r>
      <w:r>
        <w:rPr>
          <w:noProof/>
        </w:rPr>
        <w:fldChar w:fldCharType="separate"/>
      </w:r>
      <w:r>
        <w:rPr>
          <w:noProof/>
        </w:rPr>
        <w:t>7</w:t>
      </w:r>
      <w:r>
        <w:rPr>
          <w:noProof/>
        </w:rPr>
        <w:fldChar w:fldCharType="end"/>
      </w:r>
    </w:p>
    <w:p w14:paraId="597A518A" w14:textId="678B0F7F" w:rsidR="0048759B" w:rsidRDefault="0048759B">
      <w:pPr>
        <w:pStyle w:val="TOC2"/>
        <w:rPr>
          <w:rFonts w:asciiTheme="minorHAnsi" w:eastAsiaTheme="minorEastAsia" w:hAnsiTheme="minorHAnsi" w:cstheme="minorBidi"/>
          <w:szCs w:val="24"/>
        </w:rPr>
      </w:pPr>
      <w:r>
        <w:t>3.1 Participants</w:t>
      </w:r>
      <w:r>
        <w:tab/>
      </w:r>
      <w:r>
        <w:fldChar w:fldCharType="begin"/>
      </w:r>
      <w:r>
        <w:instrText xml:space="preserve"> PAGEREF _Toc527228103 \h </w:instrText>
      </w:r>
      <w:r>
        <w:fldChar w:fldCharType="separate"/>
      </w:r>
      <w:r>
        <w:t>7</w:t>
      </w:r>
      <w:r>
        <w:fldChar w:fldCharType="end"/>
      </w:r>
    </w:p>
    <w:p w14:paraId="4496F918" w14:textId="131B8DBB" w:rsidR="0048759B" w:rsidRDefault="0048759B">
      <w:pPr>
        <w:pStyle w:val="TOC2"/>
        <w:rPr>
          <w:rFonts w:asciiTheme="minorHAnsi" w:eastAsiaTheme="minorEastAsia" w:hAnsiTheme="minorHAnsi" w:cstheme="minorBidi"/>
          <w:szCs w:val="24"/>
        </w:rPr>
      </w:pPr>
      <w:r>
        <w:t>3.2 Context of Use in the Test</w:t>
      </w:r>
      <w:r>
        <w:tab/>
      </w:r>
      <w:r>
        <w:fldChar w:fldCharType="begin"/>
      </w:r>
      <w:r>
        <w:instrText xml:space="preserve"> PAGEREF _Toc527228104 \h </w:instrText>
      </w:r>
      <w:r>
        <w:fldChar w:fldCharType="separate"/>
      </w:r>
      <w:r>
        <w:t>9</w:t>
      </w:r>
      <w:r>
        <w:fldChar w:fldCharType="end"/>
      </w:r>
    </w:p>
    <w:p w14:paraId="6EDEF604" w14:textId="3C0ABA04" w:rsidR="0048759B" w:rsidRDefault="0048759B">
      <w:pPr>
        <w:pStyle w:val="TOC3"/>
        <w:rPr>
          <w:rFonts w:asciiTheme="minorHAnsi" w:eastAsiaTheme="minorEastAsia" w:hAnsiTheme="minorHAnsi" w:cstheme="minorBidi"/>
          <w:noProof/>
          <w:szCs w:val="24"/>
        </w:rPr>
      </w:pPr>
      <w:r>
        <w:rPr>
          <w:noProof/>
        </w:rPr>
        <w:t>3.2.1 Tasks</w:t>
      </w:r>
      <w:r>
        <w:rPr>
          <w:noProof/>
        </w:rPr>
        <w:tab/>
      </w:r>
      <w:r>
        <w:rPr>
          <w:noProof/>
        </w:rPr>
        <w:fldChar w:fldCharType="begin"/>
      </w:r>
      <w:r>
        <w:rPr>
          <w:noProof/>
        </w:rPr>
        <w:instrText xml:space="preserve"> PAGEREF _Toc527228105 \h </w:instrText>
      </w:r>
      <w:r>
        <w:rPr>
          <w:noProof/>
        </w:rPr>
      </w:r>
      <w:r>
        <w:rPr>
          <w:noProof/>
        </w:rPr>
        <w:fldChar w:fldCharType="separate"/>
      </w:r>
      <w:r>
        <w:rPr>
          <w:noProof/>
        </w:rPr>
        <w:t>9</w:t>
      </w:r>
      <w:r>
        <w:rPr>
          <w:noProof/>
        </w:rPr>
        <w:fldChar w:fldCharType="end"/>
      </w:r>
    </w:p>
    <w:p w14:paraId="7A90F1A8" w14:textId="7E764126" w:rsidR="0048759B" w:rsidRDefault="0048759B">
      <w:pPr>
        <w:pStyle w:val="TOC3"/>
        <w:rPr>
          <w:rFonts w:asciiTheme="minorHAnsi" w:eastAsiaTheme="minorEastAsia" w:hAnsiTheme="minorHAnsi" w:cstheme="minorBidi"/>
          <w:noProof/>
          <w:szCs w:val="24"/>
        </w:rPr>
      </w:pPr>
      <w:r>
        <w:rPr>
          <w:noProof/>
        </w:rPr>
        <w:t>3.2.2 Test Location</w:t>
      </w:r>
      <w:r>
        <w:rPr>
          <w:noProof/>
        </w:rPr>
        <w:tab/>
      </w:r>
      <w:r>
        <w:rPr>
          <w:noProof/>
        </w:rPr>
        <w:fldChar w:fldCharType="begin"/>
      </w:r>
      <w:r>
        <w:rPr>
          <w:noProof/>
        </w:rPr>
        <w:instrText xml:space="preserve"> PAGEREF _Toc527228106 \h </w:instrText>
      </w:r>
      <w:r>
        <w:rPr>
          <w:noProof/>
        </w:rPr>
      </w:r>
      <w:r>
        <w:rPr>
          <w:noProof/>
        </w:rPr>
        <w:fldChar w:fldCharType="separate"/>
      </w:r>
      <w:r>
        <w:rPr>
          <w:noProof/>
        </w:rPr>
        <w:t>10</w:t>
      </w:r>
      <w:r>
        <w:rPr>
          <w:noProof/>
        </w:rPr>
        <w:fldChar w:fldCharType="end"/>
      </w:r>
    </w:p>
    <w:p w14:paraId="2593C420" w14:textId="61AFD1C5" w:rsidR="0048759B" w:rsidRDefault="0048759B">
      <w:pPr>
        <w:pStyle w:val="TOC3"/>
        <w:rPr>
          <w:rFonts w:asciiTheme="minorHAnsi" w:eastAsiaTheme="minorEastAsia" w:hAnsiTheme="minorHAnsi" w:cstheme="minorBidi"/>
          <w:noProof/>
          <w:szCs w:val="24"/>
        </w:rPr>
      </w:pPr>
      <w:r>
        <w:rPr>
          <w:noProof/>
        </w:rPr>
        <w:t>3.2.3 Voting Environment</w:t>
      </w:r>
      <w:r>
        <w:rPr>
          <w:noProof/>
        </w:rPr>
        <w:tab/>
      </w:r>
      <w:r>
        <w:rPr>
          <w:noProof/>
        </w:rPr>
        <w:fldChar w:fldCharType="begin"/>
      </w:r>
      <w:r>
        <w:rPr>
          <w:noProof/>
        </w:rPr>
        <w:instrText xml:space="preserve"> PAGEREF _Toc527228107 \h </w:instrText>
      </w:r>
      <w:r>
        <w:rPr>
          <w:noProof/>
        </w:rPr>
      </w:r>
      <w:r>
        <w:rPr>
          <w:noProof/>
        </w:rPr>
        <w:fldChar w:fldCharType="separate"/>
      </w:r>
      <w:r>
        <w:rPr>
          <w:noProof/>
        </w:rPr>
        <w:t>10</w:t>
      </w:r>
      <w:r>
        <w:rPr>
          <w:noProof/>
        </w:rPr>
        <w:fldChar w:fldCharType="end"/>
      </w:r>
    </w:p>
    <w:p w14:paraId="30D7D079" w14:textId="01E9C924" w:rsidR="0048759B" w:rsidRDefault="0048759B">
      <w:pPr>
        <w:pStyle w:val="TOC3"/>
        <w:rPr>
          <w:rFonts w:asciiTheme="minorHAnsi" w:eastAsiaTheme="minorEastAsia" w:hAnsiTheme="minorHAnsi" w:cstheme="minorBidi"/>
          <w:noProof/>
          <w:szCs w:val="24"/>
        </w:rPr>
      </w:pPr>
      <w:r>
        <w:rPr>
          <w:noProof/>
        </w:rPr>
        <w:t>3.2.4 Test Administrator Tools</w:t>
      </w:r>
      <w:r>
        <w:rPr>
          <w:noProof/>
        </w:rPr>
        <w:tab/>
      </w:r>
      <w:r>
        <w:rPr>
          <w:noProof/>
        </w:rPr>
        <w:fldChar w:fldCharType="begin"/>
      </w:r>
      <w:r>
        <w:rPr>
          <w:noProof/>
        </w:rPr>
        <w:instrText xml:space="preserve"> PAGEREF _Toc527228108 \h </w:instrText>
      </w:r>
      <w:r>
        <w:rPr>
          <w:noProof/>
        </w:rPr>
      </w:r>
      <w:r>
        <w:rPr>
          <w:noProof/>
        </w:rPr>
        <w:fldChar w:fldCharType="separate"/>
      </w:r>
      <w:r>
        <w:rPr>
          <w:noProof/>
        </w:rPr>
        <w:t>10</w:t>
      </w:r>
      <w:r>
        <w:rPr>
          <w:noProof/>
        </w:rPr>
        <w:fldChar w:fldCharType="end"/>
      </w:r>
    </w:p>
    <w:p w14:paraId="62658B6B" w14:textId="13EF8A4A" w:rsidR="0048759B" w:rsidRDefault="0048759B">
      <w:pPr>
        <w:pStyle w:val="TOC2"/>
        <w:rPr>
          <w:rFonts w:asciiTheme="minorHAnsi" w:eastAsiaTheme="minorEastAsia" w:hAnsiTheme="minorHAnsi" w:cstheme="minorBidi"/>
          <w:szCs w:val="24"/>
        </w:rPr>
      </w:pPr>
      <w:r>
        <w:t>3.3 Methodology</w:t>
      </w:r>
      <w:r>
        <w:tab/>
      </w:r>
      <w:r>
        <w:fldChar w:fldCharType="begin"/>
      </w:r>
      <w:r>
        <w:instrText xml:space="preserve"> PAGEREF _Toc527228109 \h </w:instrText>
      </w:r>
      <w:r>
        <w:fldChar w:fldCharType="separate"/>
      </w:r>
      <w:r>
        <w:t>11</w:t>
      </w:r>
      <w:r>
        <w:fldChar w:fldCharType="end"/>
      </w:r>
    </w:p>
    <w:p w14:paraId="6CA2836D" w14:textId="3DCE47D1" w:rsidR="0048759B" w:rsidRDefault="0048759B">
      <w:pPr>
        <w:pStyle w:val="TOC3"/>
        <w:rPr>
          <w:rFonts w:asciiTheme="minorHAnsi" w:eastAsiaTheme="minorEastAsia" w:hAnsiTheme="minorHAnsi" w:cstheme="minorBidi"/>
          <w:noProof/>
          <w:szCs w:val="24"/>
        </w:rPr>
      </w:pPr>
      <w:r>
        <w:rPr>
          <w:noProof/>
        </w:rPr>
        <w:t>3.3.1 Procedure</w:t>
      </w:r>
      <w:r>
        <w:rPr>
          <w:noProof/>
        </w:rPr>
        <w:tab/>
      </w:r>
      <w:r>
        <w:rPr>
          <w:noProof/>
        </w:rPr>
        <w:fldChar w:fldCharType="begin"/>
      </w:r>
      <w:r>
        <w:rPr>
          <w:noProof/>
        </w:rPr>
        <w:instrText xml:space="preserve"> PAGEREF _Toc527228110 \h </w:instrText>
      </w:r>
      <w:r>
        <w:rPr>
          <w:noProof/>
        </w:rPr>
      </w:r>
      <w:r>
        <w:rPr>
          <w:noProof/>
        </w:rPr>
        <w:fldChar w:fldCharType="separate"/>
      </w:r>
      <w:r>
        <w:rPr>
          <w:noProof/>
        </w:rPr>
        <w:t>11</w:t>
      </w:r>
      <w:r>
        <w:rPr>
          <w:noProof/>
        </w:rPr>
        <w:fldChar w:fldCharType="end"/>
      </w:r>
    </w:p>
    <w:p w14:paraId="3198DA98" w14:textId="2E8CE983" w:rsidR="0048759B" w:rsidRDefault="0048759B">
      <w:pPr>
        <w:pStyle w:val="TOC3"/>
        <w:rPr>
          <w:rFonts w:asciiTheme="minorHAnsi" w:eastAsiaTheme="minorEastAsia" w:hAnsiTheme="minorHAnsi" w:cstheme="minorBidi"/>
          <w:noProof/>
          <w:szCs w:val="24"/>
        </w:rPr>
      </w:pPr>
      <w:r>
        <w:rPr>
          <w:noProof/>
        </w:rPr>
        <w:t>3.3.2 Participant General Instructions</w:t>
      </w:r>
      <w:r>
        <w:rPr>
          <w:noProof/>
        </w:rPr>
        <w:tab/>
      </w:r>
      <w:r>
        <w:rPr>
          <w:noProof/>
        </w:rPr>
        <w:fldChar w:fldCharType="begin"/>
      </w:r>
      <w:r>
        <w:rPr>
          <w:noProof/>
        </w:rPr>
        <w:instrText xml:space="preserve"> PAGEREF _Toc527228111 \h </w:instrText>
      </w:r>
      <w:r>
        <w:rPr>
          <w:noProof/>
        </w:rPr>
      </w:r>
      <w:r>
        <w:rPr>
          <w:noProof/>
        </w:rPr>
        <w:fldChar w:fldCharType="separate"/>
      </w:r>
      <w:r>
        <w:rPr>
          <w:noProof/>
        </w:rPr>
        <w:t>12</w:t>
      </w:r>
      <w:r>
        <w:rPr>
          <w:noProof/>
        </w:rPr>
        <w:fldChar w:fldCharType="end"/>
      </w:r>
    </w:p>
    <w:p w14:paraId="5006C592" w14:textId="5E7C7004" w:rsidR="0048759B" w:rsidRDefault="0048759B">
      <w:pPr>
        <w:pStyle w:val="TOC3"/>
        <w:rPr>
          <w:rFonts w:asciiTheme="minorHAnsi" w:eastAsiaTheme="minorEastAsia" w:hAnsiTheme="minorHAnsi" w:cstheme="minorBidi"/>
          <w:noProof/>
          <w:szCs w:val="24"/>
        </w:rPr>
      </w:pPr>
      <w:r>
        <w:rPr>
          <w:noProof/>
        </w:rPr>
        <w:t>3.3.3 Participant Task Instructions</w:t>
      </w:r>
      <w:r>
        <w:rPr>
          <w:noProof/>
        </w:rPr>
        <w:tab/>
      </w:r>
      <w:r>
        <w:rPr>
          <w:noProof/>
        </w:rPr>
        <w:fldChar w:fldCharType="begin"/>
      </w:r>
      <w:r>
        <w:rPr>
          <w:noProof/>
        </w:rPr>
        <w:instrText xml:space="preserve"> PAGEREF _Toc527228112 \h </w:instrText>
      </w:r>
      <w:r>
        <w:rPr>
          <w:noProof/>
        </w:rPr>
      </w:r>
      <w:r>
        <w:rPr>
          <w:noProof/>
        </w:rPr>
        <w:fldChar w:fldCharType="separate"/>
      </w:r>
      <w:r>
        <w:rPr>
          <w:noProof/>
        </w:rPr>
        <w:t>12</w:t>
      </w:r>
      <w:r>
        <w:rPr>
          <w:noProof/>
        </w:rPr>
        <w:fldChar w:fldCharType="end"/>
      </w:r>
    </w:p>
    <w:p w14:paraId="2ED64F67" w14:textId="1808D612" w:rsidR="0048759B" w:rsidRDefault="0048759B">
      <w:pPr>
        <w:pStyle w:val="TOC2"/>
        <w:rPr>
          <w:rFonts w:asciiTheme="minorHAnsi" w:eastAsiaTheme="minorEastAsia" w:hAnsiTheme="minorHAnsi" w:cstheme="minorBidi"/>
          <w:szCs w:val="24"/>
        </w:rPr>
      </w:pPr>
      <w:r>
        <w:t>3.4 Usability Metrics</w:t>
      </w:r>
      <w:r>
        <w:tab/>
      </w:r>
      <w:r>
        <w:fldChar w:fldCharType="begin"/>
      </w:r>
      <w:r>
        <w:instrText xml:space="preserve"> PAGEREF _Toc527228113 \h </w:instrText>
      </w:r>
      <w:r>
        <w:fldChar w:fldCharType="separate"/>
      </w:r>
      <w:r>
        <w:t>12</w:t>
      </w:r>
      <w:r>
        <w:fldChar w:fldCharType="end"/>
      </w:r>
    </w:p>
    <w:p w14:paraId="6EB0E254" w14:textId="2C7B2074" w:rsidR="0048759B" w:rsidRDefault="0048759B">
      <w:pPr>
        <w:pStyle w:val="TOC1"/>
        <w:tabs>
          <w:tab w:val="right" w:leader="dot" w:pos="9350"/>
        </w:tabs>
        <w:rPr>
          <w:rFonts w:asciiTheme="minorHAnsi" w:eastAsiaTheme="minorEastAsia" w:hAnsiTheme="minorHAnsi" w:cstheme="minorBidi"/>
          <w:noProof/>
          <w:szCs w:val="24"/>
        </w:rPr>
      </w:pPr>
      <w:r>
        <w:rPr>
          <w:noProof/>
        </w:rPr>
        <w:t>4.0 Results</w:t>
      </w:r>
      <w:r>
        <w:rPr>
          <w:noProof/>
        </w:rPr>
        <w:tab/>
      </w:r>
      <w:r>
        <w:rPr>
          <w:noProof/>
        </w:rPr>
        <w:fldChar w:fldCharType="begin"/>
      </w:r>
      <w:r>
        <w:rPr>
          <w:noProof/>
        </w:rPr>
        <w:instrText xml:space="preserve"> PAGEREF _Toc527228114 \h </w:instrText>
      </w:r>
      <w:r>
        <w:rPr>
          <w:noProof/>
        </w:rPr>
      </w:r>
      <w:r>
        <w:rPr>
          <w:noProof/>
        </w:rPr>
        <w:fldChar w:fldCharType="separate"/>
      </w:r>
      <w:r>
        <w:rPr>
          <w:noProof/>
        </w:rPr>
        <w:t>14</w:t>
      </w:r>
      <w:r>
        <w:rPr>
          <w:noProof/>
        </w:rPr>
        <w:fldChar w:fldCharType="end"/>
      </w:r>
    </w:p>
    <w:p w14:paraId="12E7AE66" w14:textId="27643115" w:rsidR="0048759B" w:rsidRDefault="0048759B">
      <w:pPr>
        <w:pStyle w:val="TOC2"/>
        <w:rPr>
          <w:rFonts w:asciiTheme="minorHAnsi" w:eastAsiaTheme="minorEastAsia" w:hAnsiTheme="minorHAnsi" w:cstheme="minorBidi"/>
          <w:szCs w:val="24"/>
        </w:rPr>
      </w:pPr>
      <w:r>
        <w:t>4.1 Data Analysis</w:t>
      </w:r>
      <w:r>
        <w:tab/>
      </w:r>
      <w:r>
        <w:fldChar w:fldCharType="begin"/>
      </w:r>
      <w:r>
        <w:instrText xml:space="preserve"> PAGEREF _Toc527228115 \h </w:instrText>
      </w:r>
      <w:r>
        <w:fldChar w:fldCharType="separate"/>
      </w:r>
      <w:r>
        <w:t>14</w:t>
      </w:r>
      <w:r>
        <w:fldChar w:fldCharType="end"/>
      </w:r>
    </w:p>
    <w:p w14:paraId="5D1A3886" w14:textId="301E33C0" w:rsidR="0048759B" w:rsidRDefault="0048759B">
      <w:pPr>
        <w:pStyle w:val="TOC2"/>
        <w:rPr>
          <w:rFonts w:asciiTheme="minorHAnsi" w:eastAsiaTheme="minorEastAsia" w:hAnsiTheme="minorHAnsi" w:cstheme="minorBidi"/>
          <w:szCs w:val="24"/>
        </w:rPr>
      </w:pPr>
      <w:r>
        <w:t>4.2 Presentation of the Results</w:t>
      </w:r>
      <w:r>
        <w:tab/>
      </w:r>
      <w:r>
        <w:fldChar w:fldCharType="begin"/>
      </w:r>
      <w:r>
        <w:instrText xml:space="preserve"> PAGEREF _Toc527228116 \h </w:instrText>
      </w:r>
      <w:r>
        <w:fldChar w:fldCharType="separate"/>
      </w:r>
      <w:r>
        <w:t>14</w:t>
      </w:r>
      <w:r>
        <w:fldChar w:fldCharType="end"/>
      </w:r>
    </w:p>
    <w:p w14:paraId="51F752BB" w14:textId="498ACEA9" w:rsidR="0048759B" w:rsidRDefault="0048759B">
      <w:pPr>
        <w:pStyle w:val="TOC1"/>
        <w:tabs>
          <w:tab w:val="right" w:leader="dot" w:pos="9350"/>
        </w:tabs>
        <w:rPr>
          <w:rFonts w:asciiTheme="minorHAnsi" w:eastAsiaTheme="minorEastAsia" w:hAnsiTheme="minorHAnsi" w:cstheme="minorBidi"/>
          <w:noProof/>
          <w:szCs w:val="24"/>
        </w:rPr>
      </w:pPr>
      <w:r>
        <w:rPr>
          <w:noProof/>
        </w:rPr>
        <w:t>5.0 Conclusion</w:t>
      </w:r>
      <w:r>
        <w:rPr>
          <w:noProof/>
        </w:rPr>
        <w:tab/>
      </w:r>
      <w:r>
        <w:rPr>
          <w:noProof/>
        </w:rPr>
        <w:fldChar w:fldCharType="begin"/>
      </w:r>
      <w:r>
        <w:rPr>
          <w:noProof/>
        </w:rPr>
        <w:instrText xml:space="preserve"> PAGEREF _Toc527228117 \h </w:instrText>
      </w:r>
      <w:r>
        <w:rPr>
          <w:noProof/>
        </w:rPr>
      </w:r>
      <w:r>
        <w:rPr>
          <w:noProof/>
        </w:rPr>
        <w:fldChar w:fldCharType="separate"/>
      </w:r>
      <w:r>
        <w:rPr>
          <w:noProof/>
        </w:rPr>
        <w:t>15</w:t>
      </w:r>
      <w:r>
        <w:rPr>
          <w:noProof/>
        </w:rPr>
        <w:fldChar w:fldCharType="end"/>
      </w:r>
    </w:p>
    <w:p w14:paraId="182DB8E9" w14:textId="4D363941" w:rsidR="0048759B" w:rsidRDefault="0048759B">
      <w:pPr>
        <w:pStyle w:val="TOC1"/>
        <w:tabs>
          <w:tab w:val="right" w:leader="dot" w:pos="9350"/>
        </w:tabs>
        <w:rPr>
          <w:rFonts w:asciiTheme="minorHAnsi" w:eastAsiaTheme="minorEastAsia" w:hAnsiTheme="minorHAnsi" w:cstheme="minorBidi"/>
          <w:noProof/>
          <w:szCs w:val="24"/>
        </w:rPr>
      </w:pPr>
      <w:r>
        <w:rPr>
          <w:noProof/>
        </w:rPr>
        <w:t>Appendixes</w:t>
      </w:r>
      <w:r>
        <w:rPr>
          <w:noProof/>
        </w:rPr>
        <w:tab/>
      </w:r>
      <w:r>
        <w:rPr>
          <w:noProof/>
        </w:rPr>
        <w:fldChar w:fldCharType="begin"/>
      </w:r>
      <w:r>
        <w:rPr>
          <w:noProof/>
        </w:rPr>
        <w:instrText xml:space="preserve"> PAGEREF _Toc527228118 \h </w:instrText>
      </w:r>
      <w:r>
        <w:rPr>
          <w:noProof/>
        </w:rPr>
      </w:r>
      <w:r>
        <w:rPr>
          <w:noProof/>
        </w:rPr>
        <w:fldChar w:fldCharType="separate"/>
      </w:r>
      <w:r>
        <w:rPr>
          <w:noProof/>
        </w:rPr>
        <w:t>16</w:t>
      </w:r>
      <w:r>
        <w:rPr>
          <w:noProof/>
        </w:rPr>
        <w:fldChar w:fldCharType="end"/>
      </w:r>
    </w:p>
    <w:p w14:paraId="2D1B887B" w14:textId="2FDC0133" w:rsidR="0048759B" w:rsidRDefault="0048759B">
      <w:pPr>
        <w:pStyle w:val="TOC2"/>
        <w:rPr>
          <w:rFonts w:asciiTheme="minorHAnsi" w:eastAsiaTheme="minorEastAsia" w:hAnsiTheme="minorHAnsi" w:cstheme="minorBidi"/>
          <w:szCs w:val="24"/>
        </w:rPr>
      </w:pPr>
      <w:r>
        <w:t>Appendix A:  Participant Demographics</w:t>
      </w:r>
      <w:r>
        <w:tab/>
      </w:r>
      <w:r>
        <w:fldChar w:fldCharType="begin"/>
      </w:r>
      <w:r>
        <w:instrText xml:space="preserve"> PAGEREF _Toc527228119 \h </w:instrText>
      </w:r>
      <w:r>
        <w:fldChar w:fldCharType="separate"/>
      </w:r>
      <w:r>
        <w:t>16</w:t>
      </w:r>
      <w:r>
        <w:fldChar w:fldCharType="end"/>
      </w:r>
    </w:p>
    <w:p w14:paraId="144F9540" w14:textId="0401A8CB" w:rsidR="0048759B" w:rsidRDefault="0048759B">
      <w:pPr>
        <w:pStyle w:val="TOC2"/>
        <w:rPr>
          <w:rFonts w:asciiTheme="minorHAnsi" w:eastAsiaTheme="minorEastAsia" w:hAnsiTheme="minorHAnsi" w:cstheme="minorBidi"/>
          <w:szCs w:val="24"/>
        </w:rPr>
      </w:pPr>
      <w:r>
        <w:t>Appendix B:  Informed Consent</w:t>
      </w:r>
      <w:r>
        <w:tab/>
      </w:r>
      <w:r>
        <w:fldChar w:fldCharType="begin"/>
      </w:r>
      <w:r>
        <w:instrText xml:space="preserve"> PAGEREF _Toc527228120 \h </w:instrText>
      </w:r>
      <w:r>
        <w:fldChar w:fldCharType="separate"/>
      </w:r>
      <w:r>
        <w:t>16</w:t>
      </w:r>
      <w:r>
        <w:fldChar w:fldCharType="end"/>
      </w:r>
    </w:p>
    <w:p w14:paraId="4C1D856D" w14:textId="5A1FCE35" w:rsidR="0048759B" w:rsidRDefault="0048759B">
      <w:pPr>
        <w:pStyle w:val="TOC2"/>
        <w:rPr>
          <w:rFonts w:asciiTheme="minorHAnsi" w:eastAsiaTheme="minorEastAsia" w:hAnsiTheme="minorHAnsi" w:cstheme="minorBidi"/>
          <w:szCs w:val="24"/>
        </w:rPr>
      </w:pPr>
      <w:r>
        <w:t>Appendix C:  Post Test Satisfaction Questionnaire</w:t>
      </w:r>
      <w:r>
        <w:tab/>
      </w:r>
      <w:r>
        <w:fldChar w:fldCharType="begin"/>
      </w:r>
      <w:r>
        <w:instrText xml:space="preserve"> PAGEREF _Toc527228121 \h </w:instrText>
      </w:r>
      <w:r>
        <w:fldChar w:fldCharType="separate"/>
      </w:r>
      <w:r>
        <w:t>16</w:t>
      </w:r>
      <w:r>
        <w:fldChar w:fldCharType="end"/>
      </w:r>
    </w:p>
    <w:p w14:paraId="239483E3" w14:textId="12CE8690" w:rsidR="0048759B" w:rsidRDefault="0048759B">
      <w:pPr>
        <w:pStyle w:val="TOC2"/>
        <w:rPr>
          <w:rFonts w:asciiTheme="minorHAnsi" w:eastAsiaTheme="minorEastAsia" w:hAnsiTheme="minorHAnsi" w:cstheme="minorBidi"/>
          <w:szCs w:val="24"/>
        </w:rPr>
      </w:pPr>
      <w:r>
        <w:t>Appendix D:  Test Ballot Specification</w:t>
      </w:r>
      <w:r>
        <w:tab/>
      </w:r>
      <w:r>
        <w:fldChar w:fldCharType="begin"/>
      </w:r>
      <w:r>
        <w:instrText xml:space="preserve"> PAGEREF _Toc527228122 \h </w:instrText>
      </w:r>
      <w:r>
        <w:fldChar w:fldCharType="separate"/>
      </w:r>
      <w:r>
        <w:t>16</w:t>
      </w:r>
      <w:r>
        <w:fldChar w:fldCharType="end"/>
      </w:r>
    </w:p>
    <w:p w14:paraId="1394546A" w14:textId="7BDF9C88" w:rsidR="0048759B" w:rsidRDefault="0048759B">
      <w:pPr>
        <w:pStyle w:val="TOC2"/>
        <w:rPr>
          <w:rFonts w:asciiTheme="minorHAnsi" w:eastAsiaTheme="minorEastAsia" w:hAnsiTheme="minorHAnsi" w:cstheme="minorBidi"/>
          <w:szCs w:val="24"/>
        </w:rPr>
      </w:pPr>
      <w:r>
        <w:t>Appendix E:  Instructions for Participants</w:t>
      </w:r>
      <w:r>
        <w:tab/>
      </w:r>
      <w:r>
        <w:fldChar w:fldCharType="begin"/>
      </w:r>
      <w:r>
        <w:instrText xml:space="preserve"> PAGEREF _Toc527228123 \h </w:instrText>
      </w:r>
      <w:r>
        <w:fldChar w:fldCharType="separate"/>
      </w:r>
      <w:r>
        <w:t>16</w:t>
      </w:r>
      <w:r>
        <w:fldChar w:fldCharType="end"/>
      </w:r>
    </w:p>
    <w:p w14:paraId="3C771BC8" w14:textId="7A67CD9E" w:rsidR="0048759B" w:rsidRDefault="0048759B">
      <w:pPr>
        <w:pStyle w:val="TOC2"/>
        <w:rPr>
          <w:rFonts w:asciiTheme="minorHAnsi" w:eastAsiaTheme="minorEastAsia" w:hAnsiTheme="minorHAnsi" w:cstheme="minorBidi"/>
          <w:szCs w:val="24"/>
        </w:rPr>
      </w:pPr>
      <w:r>
        <w:t xml:space="preserve">Appendix F:  </w:t>
      </w:r>
      <w:r w:rsidRPr="004440CF">
        <w:rPr>
          <w:kern w:val="32"/>
        </w:rPr>
        <w:t>Results</w:t>
      </w:r>
      <w:r>
        <w:tab/>
      </w:r>
      <w:r>
        <w:fldChar w:fldCharType="begin"/>
      </w:r>
      <w:r>
        <w:instrText xml:space="preserve"> PAGEREF _Toc527228124 \h </w:instrText>
      </w:r>
      <w:r>
        <w:fldChar w:fldCharType="separate"/>
      </w:r>
      <w:r>
        <w:t>16</w:t>
      </w:r>
      <w:r>
        <w:fldChar w:fldCharType="end"/>
      </w:r>
    </w:p>
    <w:p w14:paraId="6A775F82" w14:textId="18375E9F" w:rsidR="0048759B" w:rsidRPr="0048759B" w:rsidRDefault="007459B2" w:rsidP="0048759B">
      <w:r>
        <w:fldChar w:fldCharType="end"/>
      </w:r>
    </w:p>
    <w:p w14:paraId="62700EFA" w14:textId="77777777" w:rsidR="0048759B" w:rsidRDefault="0048759B">
      <w:pPr>
        <w:suppressAutoHyphens w:val="0"/>
        <w:spacing w:after="0" w:line="240" w:lineRule="auto"/>
        <w:rPr>
          <w:rFonts w:ascii="Arial" w:hAnsi="Arial"/>
          <w:kern w:val="44"/>
          <w:sz w:val="22"/>
          <w:szCs w:val="40"/>
        </w:rPr>
      </w:pPr>
      <w:r>
        <w:rPr>
          <w:sz w:val="22"/>
        </w:rPr>
        <w:br w:type="page"/>
      </w:r>
    </w:p>
    <w:p w14:paraId="54551B32" w14:textId="00980121" w:rsidR="00F06421" w:rsidRPr="00C8152D" w:rsidRDefault="00F06421" w:rsidP="001F3EC3">
      <w:pPr>
        <w:pStyle w:val="Heading1"/>
        <w:rPr>
          <w:sz w:val="22"/>
          <w:szCs w:val="22"/>
        </w:rPr>
      </w:pPr>
      <w:bookmarkStart w:id="59" w:name="_Toc527228098"/>
      <w:r w:rsidRPr="00C8152D">
        <w:lastRenderedPageBreak/>
        <w:t>1.0 Executive Summary</w:t>
      </w:r>
      <w:bookmarkEnd w:id="58"/>
      <w:bookmarkEnd w:id="59"/>
    </w:p>
    <w:p w14:paraId="60011FE2" w14:textId="77777777" w:rsidR="00F06421" w:rsidRDefault="00F06421" w:rsidP="005A25DA">
      <w:r w:rsidRPr="0035176A">
        <w:t xml:space="preserve">A usability test of </w:t>
      </w:r>
      <w:r w:rsidRPr="0035176A">
        <w:rPr>
          <w:shd w:val="clear" w:color="auto" w:fill="D9D9D9"/>
        </w:rPr>
        <w:t>[</w:t>
      </w:r>
      <w:r>
        <w:rPr>
          <w:shd w:val="clear" w:color="auto" w:fill="D9D9D9"/>
        </w:rPr>
        <w:t xml:space="preserve">name </w:t>
      </w:r>
      <w:r w:rsidRPr="0037168C">
        <w:rPr>
          <w:shd w:val="clear" w:color="auto" w:fill="D9D9D9"/>
        </w:rPr>
        <w:t>of product</w:t>
      </w:r>
      <w:r>
        <w:rPr>
          <w:shd w:val="clear" w:color="auto" w:fill="D9D9D9"/>
        </w:rPr>
        <w:t xml:space="preserve"> and its </w:t>
      </w:r>
      <w:r w:rsidRPr="0035176A">
        <w:rPr>
          <w:shd w:val="clear" w:color="auto" w:fill="D9D9D9"/>
        </w:rPr>
        <w:t>version]</w:t>
      </w:r>
      <w:r w:rsidRPr="0035176A">
        <w:t xml:space="preserve"> was conducted on </w:t>
      </w:r>
      <w:r w:rsidRPr="0035176A">
        <w:rPr>
          <w:shd w:val="clear" w:color="auto" w:fill="D9D9D9"/>
        </w:rPr>
        <w:t>[date]</w:t>
      </w:r>
      <w:r w:rsidRPr="0035176A">
        <w:t xml:space="preserve"> in </w:t>
      </w:r>
      <w:r w:rsidRPr="0035176A">
        <w:rPr>
          <w:shd w:val="clear" w:color="auto" w:fill="D9D9D9"/>
        </w:rPr>
        <w:t>[location]</w:t>
      </w:r>
      <w:r w:rsidRPr="0035176A">
        <w:t xml:space="preserve"> by </w:t>
      </w:r>
      <w:r w:rsidRPr="0035176A">
        <w:rPr>
          <w:shd w:val="clear" w:color="auto" w:fill="D9D9D9"/>
        </w:rPr>
        <w:t>[company]</w:t>
      </w:r>
      <w:r w:rsidRPr="0035176A">
        <w:t xml:space="preserve">.  The purpose of this test was to fulfill </w:t>
      </w:r>
      <w:r>
        <w:t>[</w:t>
      </w:r>
      <w:r w:rsidRPr="007F7BB5">
        <w:rPr>
          <w:highlight w:val="lightGray"/>
        </w:rPr>
        <w:t>the requirements</w:t>
      </w:r>
      <w:r>
        <w:t>]</w:t>
      </w:r>
      <w:r w:rsidRPr="0035176A">
        <w:t xml:space="preserve"> of the Voluntary Voting System Guidelines (VVSG).  </w:t>
      </w:r>
    </w:p>
    <w:p w14:paraId="26310F53" w14:textId="00A88182" w:rsidR="00F06421" w:rsidRPr="0035176A" w:rsidRDefault="00F06421" w:rsidP="005A25DA">
      <w:r w:rsidRPr="0035176A">
        <w:t>During the usability test</w:t>
      </w:r>
      <w:r w:rsidR="001940A4">
        <w:t>s</w:t>
      </w:r>
      <w:r w:rsidRPr="0035176A">
        <w:t xml:space="preserve">, </w:t>
      </w:r>
      <w:r w:rsidR="001940A4">
        <w:t xml:space="preserve"> a total of </w:t>
      </w:r>
      <w:r w:rsidRPr="0035176A">
        <w:rPr>
          <w:shd w:val="clear" w:color="auto" w:fill="D9D9D9"/>
        </w:rPr>
        <w:t>[</w:t>
      </w:r>
      <w:r>
        <w:rPr>
          <w:shd w:val="clear" w:color="auto" w:fill="D9D9D9"/>
        </w:rPr>
        <w:t>XX</w:t>
      </w:r>
      <w:r w:rsidRPr="0035176A">
        <w:rPr>
          <w:shd w:val="clear" w:color="auto" w:fill="D9D9D9"/>
        </w:rPr>
        <w:t>]</w:t>
      </w:r>
      <w:r w:rsidRPr="0035176A">
        <w:t xml:space="preserve"> </w:t>
      </w:r>
      <w:r w:rsidR="006D7AD6">
        <w:t>voters</w:t>
      </w:r>
      <w:r>
        <w:t xml:space="preserve"> </w:t>
      </w:r>
      <w:r w:rsidRPr="0035176A">
        <w:t xml:space="preserve">used the </w:t>
      </w:r>
      <w:r w:rsidRPr="0035176A">
        <w:rPr>
          <w:shd w:val="clear" w:color="auto" w:fill="D9D9D9"/>
        </w:rPr>
        <w:t>[product]</w:t>
      </w:r>
      <w:r w:rsidRPr="0035176A">
        <w:t xml:space="preserve"> in a simulated election. The election consisted of </w:t>
      </w:r>
      <w:r w:rsidRPr="0037168C">
        <w:rPr>
          <w:shd w:val="clear" w:color="auto" w:fill="D9D9D9"/>
        </w:rPr>
        <w:t>[one</w:t>
      </w:r>
      <w:r>
        <w:rPr>
          <w:shd w:val="clear" w:color="auto" w:fill="D9D9D9"/>
        </w:rPr>
        <w:t>]</w:t>
      </w:r>
      <w:r w:rsidRPr="0035176A">
        <w:t xml:space="preserve"> test ballot with </w:t>
      </w:r>
      <w:r w:rsidRPr="0037168C">
        <w:rPr>
          <w:shd w:val="clear" w:color="auto" w:fill="D9D9D9"/>
        </w:rPr>
        <w:t>[20]</w:t>
      </w:r>
      <w:r w:rsidRPr="0035176A">
        <w:t xml:space="preserve"> contests, including:</w:t>
      </w:r>
    </w:p>
    <w:p w14:paraId="43259E0C" w14:textId="77777777" w:rsidR="00F06421" w:rsidRPr="000D4281" w:rsidRDefault="00F06421" w:rsidP="00F900BF">
      <w:pPr>
        <w:pStyle w:val="ListParagraph"/>
        <w:numPr>
          <w:ilvl w:val="0"/>
          <w:numId w:val="1"/>
        </w:numPr>
        <w:rPr>
          <w:highlight w:val="lightGray"/>
        </w:rPr>
      </w:pPr>
      <w:r w:rsidRPr="000D4281">
        <w:rPr>
          <w:highlight w:val="lightGray"/>
        </w:rPr>
        <w:t xml:space="preserve">Federal, state and local contests </w:t>
      </w:r>
    </w:p>
    <w:p w14:paraId="152D035C" w14:textId="77777777" w:rsidR="00F06421" w:rsidRPr="000D4281" w:rsidRDefault="00F06421" w:rsidP="00F900BF">
      <w:pPr>
        <w:pStyle w:val="ListParagraph"/>
        <w:numPr>
          <w:ilvl w:val="0"/>
          <w:numId w:val="1"/>
        </w:numPr>
        <w:rPr>
          <w:highlight w:val="lightGray"/>
        </w:rPr>
      </w:pPr>
      <w:r w:rsidRPr="000D4281">
        <w:rPr>
          <w:highlight w:val="lightGray"/>
        </w:rPr>
        <w:t>Partisan and nonpartisan contests</w:t>
      </w:r>
    </w:p>
    <w:p w14:paraId="7AE6A175" w14:textId="77777777" w:rsidR="00F06421" w:rsidRPr="000D4281" w:rsidRDefault="00F06421" w:rsidP="00F900BF">
      <w:pPr>
        <w:pStyle w:val="ListParagraph"/>
        <w:numPr>
          <w:ilvl w:val="0"/>
          <w:numId w:val="1"/>
        </w:numPr>
        <w:rPr>
          <w:highlight w:val="lightGray"/>
        </w:rPr>
      </w:pPr>
      <w:r w:rsidRPr="000D4281">
        <w:rPr>
          <w:highlight w:val="lightGray"/>
        </w:rPr>
        <w:t>Single member and multimember contests</w:t>
      </w:r>
    </w:p>
    <w:p w14:paraId="7CCCF8D1" w14:textId="77777777" w:rsidR="00F06421" w:rsidRPr="000D4281" w:rsidRDefault="00F06421" w:rsidP="00F900BF">
      <w:pPr>
        <w:pStyle w:val="ListParagraph"/>
        <w:numPr>
          <w:ilvl w:val="0"/>
          <w:numId w:val="1"/>
        </w:numPr>
        <w:rPr>
          <w:highlight w:val="lightGray"/>
        </w:rPr>
      </w:pPr>
      <w:r w:rsidRPr="000D4281">
        <w:rPr>
          <w:highlight w:val="lightGray"/>
        </w:rPr>
        <w:t>Retention races</w:t>
      </w:r>
    </w:p>
    <w:p w14:paraId="5E7258BE" w14:textId="77777777" w:rsidR="00F06421" w:rsidRPr="000D4281" w:rsidRDefault="00F06421" w:rsidP="00F900BF">
      <w:pPr>
        <w:pStyle w:val="ListParagraph"/>
        <w:numPr>
          <w:ilvl w:val="0"/>
          <w:numId w:val="1"/>
        </w:numPr>
        <w:rPr>
          <w:highlight w:val="lightGray"/>
        </w:rPr>
      </w:pPr>
      <w:r w:rsidRPr="000D4281">
        <w:rPr>
          <w:highlight w:val="lightGray"/>
        </w:rPr>
        <w:t>Constitutional amendments</w:t>
      </w:r>
    </w:p>
    <w:p w14:paraId="63C363BD" w14:textId="77777777" w:rsidR="00F06421" w:rsidRPr="000D4281" w:rsidRDefault="00F06421" w:rsidP="00F900BF">
      <w:pPr>
        <w:pStyle w:val="ListParagraph"/>
        <w:numPr>
          <w:ilvl w:val="0"/>
          <w:numId w:val="1"/>
        </w:numPr>
        <w:rPr>
          <w:highlight w:val="lightGray"/>
        </w:rPr>
      </w:pPr>
      <w:r w:rsidRPr="000D4281">
        <w:rPr>
          <w:highlight w:val="lightGray"/>
        </w:rPr>
        <w:t xml:space="preserve">Referenda and ballot initiatives </w:t>
      </w:r>
    </w:p>
    <w:p w14:paraId="07A3D119" w14:textId="7FFB6B4D" w:rsidR="00F06421" w:rsidRPr="0035176A" w:rsidRDefault="00F06421" w:rsidP="005A25DA">
      <w:r>
        <w:t>This ballot</w:t>
      </w:r>
      <w:r w:rsidR="000D4281">
        <w:t xml:space="preserve"> used for the test is based on the </w:t>
      </w:r>
      <w:r w:rsidR="000D4281" w:rsidRPr="00883EA0">
        <w:t xml:space="preserve">test ballot </w:t>
      </w:r>
      <w:r w:rsidR="000D4281">
        <w:t>developed by the National Institute of Standards and Technology (NIST), to provide opportuni</w:t>
      </w:r>
      <w:r w:rsidR="001940A4">
        <w:t>ties for various voting tasks. The instru</w:t>
      </w:r>
      <w:r w:rsidR="0048759B">
        <w:t>c</w:t>
      </w:r>
      <w:r w:rsidR="001940A4">
        <w:t>tions</w:t>
      </w:r>
      <w:r>
        <w:t xml:space="preserve"> includes </w:t>
      </w:r>
      <w:r w:rsidRPr="0037168C">
        <w:rPr>
          <w:shd w:val="clear" w:color="auto" w:fill="D9D9D9"/>
        </w:rPr>
        <w:t>[28]</w:t>
      </w:r>
      <w:r w:rsidRPr="0035176A">
        <w:t xml:space="preserve"> tasks</w:t>
      </w:r>
      <w:r>
        <w:t xml:space="preserve"> that</w:t>
      </w:r>
      <w:r w:rsidRPr="0035176A">
        <w:t xml:space="preserve"> model typical ballots from around the country, including:   </w:t>
      </w:r>
    </w:p>
    <w:p w14:paraId="32995D3C" w14:textId="77777777" w:rsidR="00F06421" w:rsidRPr="000D4281" w:rsidRDefault="00F06421" w:rsidP="00F900BF">
      <w:pPr>
        <w:pStyle w:val="ListParagraph"/>
        <w:numPr>
          <w:ilvl w:val="0"/>
          <w:numId w:val="2"/>
        </w:numPr>
        <w:rPr>
          <w:highlight w:val="lightGray"/>
        </w:rPr>
      </w:pPr>
      <w:r w:rsidRPr="000D4281">
        <w:rPr>
          <w:highlight w:val="lightGray"/>
        </w:rPr>
        <w:t>Voting for names at various locations within a list of names</w:t>
      </w:r>
    </w:p>
    <w:p w14:paraId="409AA6A1" w14:textId="77777777" w:rsidR="00F06421" w:rsidRPr="000D4281" w:rsidRDefault="00F06421" w:rsidP="00F900BF">
      <w:pPr>
        <w:pStyle w:val="ListParagraph"/>
        <w:numPr>
          <w:ilvl w:val="0"/>
          <w:numId w:val="2"/>
        </w:numPr>
        <w:rPr>
          <w:highlight w:val="lightGray"/>
        </w:rPr>
      </w:pPr>
      <w:r w:rsidRPr="000D4281">
        <w:rPr>
          <w:highlight w:val="lightGray"/>
        </w:rPr>
        <w:t>Voting a partial slate in a multimember contest</w:t>
      </w:r>
    </w:p>
    <w:p w14:paraId="07F7548B" w14:textId="77777777" w:rsidR="00F06421" w:rsidRDefault="00F06421" w:rsidP="00F900BF">
      <w:pPr>
        <w:pStyle w:val="ListParagraph"/>
        <w:numPr>
          <w:ilvl w:val="0"/>
          <w:numId w:val="2"/>
        </w:numPr>
        <w:rPr>
          <w:highlight w:val="lightGray"/>
        </w:rPr>
      </w:pPr>
      <w:r w:rsidRPr="000D4281">
        <w:rPr>
          <w:highlight w:val="lightGray"/>
        </w:rPr>
        <w:t>Skipping elements of a ballot</w:t>
      </w:r>
    </w:p>
    <w:p w14:paraId="270F0C2C" w14:textId="0752B699" w:rsidR="000D4281" w:rsidRPr="000D4281" w:rsidRDefault="000D4281" w:rsidP="00F900BF">
      <w:pPr>
        <w:pStyle w:val="ListParagraph"/>
        <w:numPr>
          <w:ilvl w:val="0"/>
          <w:numId w:val="2"/>
        </w:numPr>
        <w:rPr>
          <w:highlight w:val="lightGray"/>
        </w:rPr>
      </w:pPr>
      <w:r>
        <w:rPr>
          <w:highlight w:val="lightGray"/>
        </w:rPr>
        <w:t>Changing a vote from the review screen</w:t>
      </w:r>
    </w:p>
    <w:p w14:paraId="36731B1C" w14:textId="77777777" w:rsidR="00F06421" w:rsidRPr="000D4281" w:rsidRDefault="00F06421" w:rsidP="00F900BF">
      <w:pPr>
        <w:pStyle w:val="ListParagraph"/>
        <w:numPr>
          <w:ilvl w:val="0"/>
          <w:numId w:val="2"/>
        </w:numPr>
        <w:rPr>
          <w:highlight w:val="lightGray"/>
        </w:rPr>
      </w:pPr>
      <w:r w:rsidRPr="000D4281">
        <w:rPr>
          <w:highlight w:val="lightGray"/>
        </w:rPr>
        <w:t>Write-in votes</w:t>
      </w:r>
    </w:p>
    <w:p w14:paraId="5556564A" w14:textId="77777777" w:rsidR="00F06421" w:rsidRDefault="00F06421" w:rsidP="005A25DA">
      <w:pPr>
        <w:rPr>
          <w:shd w:val="clear" w:color="auto" w:fill="FFFFFF"/>
        </w:rPr>
      </w:pPr>
      <w:r w:rsidRPr="0035176A">
        <w:t>Following the conclusion of the testing, the results were analyzed to determine participants’ effectiveness</w:t>
      </w:r>
      <w:r>
        <w:t>, efficiency and satisfaction</w:t>
      </w:r>
      <w:r w:rsidRPr="0035176A">
        <w:t xml:space="preserve"> using the </w:t>
      </w:r>
      <w:r w:rsidRPr="0035176A">
        <w:rPr>
          <w:shd w:val="clear" w:color="auto" w:fill="D9D9D9"/>
        </w:rPr>
        <w:t>[product].</w:t>
      </w:r>
      <w:r w:rsidRPr="0035176A">
        <w:rPr>
          <w:shd w:val="clear" w:color="auto" w:fill="FFFFFF"/>
        </w:rPr>
        <w:t xml:space="preserve">  </w:t>
      </w:r>
    </w:p>
    <w:p w14:paraId="6C39487F" w14:textId="4B24D787" w:rsidR="00F06421" w:rsidRDefault="00F06421" w:rsidP="005A25DA">
      <w:pPr>
        <w:rPr>
          <w:shd w:val="clear" w:color="auto" w:fill="FFFFFF"/>
        </w:rPr>
      </w:pPr>
      <w:r>
        <w:rPr>
          <w:shd w:val="clear" w:color="auto" w:fill="FFFFFF"/>
        </w:rPr>
        <w:t xml:space="preserve">During the usability test, the testing team collected and analyzed the following types of data: </w:t>
      </w:r>
    </w:p>
    <w:p w14:paraId="6C9F1463" w14:textId="7BFF74F1" w:rsidR="00F06421" w:rsidRPr="00B932F4" w:rsidRDefault="00F06421" w:rsidP="00F900BF">
      <w:pPr>
        <w:pStyle w:val="ListParagraph"/>
        <w:numPr>
          <w:ilvl w:val="0"/>
          <w:numId w:val="2"/>
        </w:numPr>
      </w:pPr>
      <w:r w:rsidRPr="00B932F4">
        <w:rPr>
          <w:shd w:val="clear" w:color="auto" w:fill="D9D9D9"/>
        </w:rPr>
        <w:t>[</w:t>
      </w:r>
      <w:r w:rsidR="001940A4">
        <w:rPr>
          <w:shd w:val="clear" w:color="auto" w:fill="D9D9D9"/>
        </w:rPr>
        <w:t>Number and percentage of b</w:t>
      </w:r>
      <w:r w:rsidRPr="00B932F4">
        <w:rPr>
          <w:shd w:val="clear" w:color="auto" w:fill="D9D9D9"/>
        </w:rPr>
        <w:t>allots successfully submitted/completed</w:t>
      </w:r>
      <w:r w:rsidR="006D7AD6">
        <w:rPr>
          <w:shd w:val="clear" w:color="auto" w:fill="D9D9D9"/>
        </w:rPr>
        <w:t xml:space="preserve"> (number and percentage)</w:t>
      </w:r>
      <w:r w:rsidRPr="00B932F4">
        <w:rPr>
          <w:shd w:val="clear" w:color="auto" w:fill="D9D9D9"/>
        </w:rPr>
        <w:t>]</w:t>
      </w:r>
      <w:r w:rsidR="008A72E0">
        <w:rPr>
          <w:shd w:val="clear" w:color="auto" w:fill="D9D9D9"/>
        </w:rPr>
        <w:t xml:space="preserve"> </w:t>
      </w:r>
    </w:p>
    <w:p w14:paraId="2DDE1BAB" w14:textId="77777777" w:rsidR="00F06421" w:rsidRPr="00B932F4" w:rsidRDefault="00F06421" w:rsidP="00F900BF">
      <w:pPr>
        <w:pStyle w:val="ListParagraph"/>
        <w:numPr>
          <w:ilvl w:val="0"/>
          <w:numId w:val="2"/>
        </w:numPr>
      </w:pPr>
      <w:r w:rsidRPr="00B932F4">
        <w:rPr>
          <w:shd w:val="clear" w:color="auto" w:fill="D9D9D9"/>
        </w:rPr>
        <w:t>[Percent of tasks completed without any errors]</w:t>
      </w:r>
    </w:p>
    <w:p w14:paraId="3CD832C8" w14:textId="5901D5D5" w:rsidR="00F06421" w:rsidRPr="00B932F4" w:rsidRDefault="00F06421" w:rsidP="00F900BF">
      <w:pPr>
        <w:pStyle w:val="ListParagraph"/>
        <w:numPr>
          <w:ilvl w:val="0"/>
          <w:numId w:val="2"/>
        </w:numPr>
      </w:pPr>
      <w:r w:rsidRPr="00B932F4">
        <w:rPr>
          <w:shd w:val="clear" w:color="auto" w:fill="D9D9D9"/>
        </w:rPr>
        <w:t>[Count of assists provided</w:t>
      </w:r>
      <w:r w:rsidR="006D7AD6">
        <w:rPr>
          <w:shd w:val="clear" w:color="auto" w:fill="D9D9D9"/>
        </w:rPr>
        <w:t xml:space="preserve"> (number or percent of voters needing assists)</w:t>
      </w:r>
      <w:r w:rsidRPr="00B932F4">
        <w:rPr>
          <w:shd w:val="clear" w:color="auto" w:fill="D9D9D9"/>
        </w:rPr>
        <w:t>]</w:t>
      </w:r>
      <w:r w:rsidRPr="00B932F4">
        <w:t xml:space="preserve"> </w:t>
      </w:r>
    </w:p>
    <w:p w14:paraId="4D20FD52" w14:textId="3A8BB93D" w:rsidR="00F06421" w:rsidRPr="00B932F4" w:rsidRDefault="00F06421" w:rsidP="00F900BF">
      <w:pPr>
        <w:pStyle w:val="ListParagraph"/>
        <w:numPr>
          <w:ilvl w:val="0"/>
          <w:numId w:val="2"/>
        </w:numPr>
      </w:pPr>
      <w:r w:rsidRPr="00B932F4">
        <w:rPr>
          <w:shd w:val="clear" w:color="auto" w:fill="D9D9D9"/>
        </w:rPr>
        <w:t>[Time to complete the voting session</w:t>
      </w:r>
      <w:r w:rsidR="001940A4">
        <w:rPr>
          <w:shd w:val="clear" w:color="auto" w:fill="D9D9D9"/>
        </w:rPr>
        <w:t xml:space="preserve">, showing </w:t>
      </w:r>
      <w:r w:rsidR="006D7AD6">
        <w:rPr>
          <w:shd w:val="clear" w:color="auto" w:fill="D9D9D9"/>
        </w:rPr>
        <w:t>range of times overall and by interaction mode)</w:t>
      </w:r>
      <w:r w:rsidRPr="00B932F4">
        <w:rPr>
          <w:shd w:val="clear" w:color="auto" w:fill="D9D9D9"/>
        </w:rPr>
        <w:t>]</w:t>
      </w:r>
    </w:p>
    <w:p w14:paraId="05A30464" w14:textId="77777777" w:rsidR="00F06421" w:rsidRPr="00B932F4" w:rsidRDefault="00F06421" w:rsidP="00F900BF">
      <w:pPr>
        <w:pStyle w:val="ListParagraph"/>
        <w:numPr>
          <w:ilvl w:val="0"/>
          <w:numId w:val="2"/>
        </w:numPr>
      </w:pPr>
      <w:r w:rsidRPr="00B932F4">
        <w:rPr>
          <w:shd w:val="clear" w:color="auto" w:fill="D9D9D9"/>
        </w:rPr>
        <w:t>[Voters’ confidence that they had used the system correctly]</w:t>
      </w:r>
    </w:p>
    <w:p w14:paraId="5E22CC70" w14:textId="134BFEC0" w:rsidR="00F06421" w:rsidRPr="00691389" w:rsidRDefault="00F06421" w:rsidP="00691389">
      <w:pPr>
        <w:pStyle w:val="ListParagraph"/>
        <w:numPr>
          <w:ilvl w:val="0"/>
          <w:numId w:val="2"/>
        </w:numPr>
        <w:rPr>
          <w:shd w:val="clear" w:color="auto" w:fill="FFFFFF"/>
        </w:rPr>
      </w:pPr>
      <w:r w:rsidRPr="00691389">
        <w:rPr>
          <w:shd w:val="clear" w:color="auto" w:fill="D9D9D9"/>
        </w:rPr>
        <w:t>[Voters’ satisfaction with the system]</w:t>
      </w:r>
      <w:r w:rsidRPr="00691389">
        <w:rPr>
          <w:shd w:val="clear" w:color="auto" w:fill="FFFFFF"/>
        </w:rPr>
        <w:br w:type="page"/>
      </w:r>
    </w:p>
    <w:p w14:paraId="7809DA8C" w14:textId="77777777" w:rsidR="00F06421" w:rsidRDefault="00F06421" w:rsidP="005A25DA">
      <w:pPr>
        <w:rPr>
          <w:shd w:val="clear" w:color="auto" w:fill="FFFFFF"/>
        </w:rPr>
      </w:pPr>
      <w:r>
        <w:rPr>
          <w:shd w:val="clear" w:color="auto" w:fill="FFFFFF"/>
        </w:rPr>
        <w:lastRenderedPageBreak/>
        <w:t xml:space="preserve">Below is a high-level summary of the results: </w:t>
      </w:r>
    </w:p>
    <w:tbl>
      <w:tblPr>
        <w:tblW w:w="9558" w:type="dxa"/>
        <w:tblBorders>
          <w:top w:val="single" w:sz="8" w:space="0" w:color="4D849F"/>
          <w:bottom w:val="single" w:sz="8" w:space="0" w:color="4D849F"/>
        </w:tblBorders>
        <w:tblLook w:val="00A0" w:firstRow="1" w:lastRow="0" w:firstColumn="1" w:lastColumn="0" w:noHBand="0" w:noVBand="0"/>
      </w:tblPr>
      <w:tblGrid>
        <w:gridCol w:w="2628"/>
        <w:gridCol w:w="5400"/>
        <w:gridCol w:w="1530"/>
      </w:tblGrid>
      <w:tr w:rsidR="00F06421" w:rsidRPr="005E2C29" w14:paraId="32743B12" w14:textId="77777777" w:rsidTr="00BC1081">
        <w:trPr>
          <w:trHeight w:val="772"/>
          <w:tblHeader/>
        </w:trPr>
        <w:tc>
          <w:tcPr>
            <w:tcW w:w="2628" w:type="dxa"/>
            <w:tcBorders>
              <w:top w:val="single" w:sz="8" w:space="0" w:color="4D849F"/>
              <w:left w:val="nil"/>
              <w:bottom w:val="single" w:sz="8" w:space="0" w:color="4D849F"/>
              <w:right w:val="nil"/>
            </w:tcBorders>
          </w:tcPr>
          <w:p w14:paraId="2D122259" w14:textId="77777777" w:rsidR="00F06421" w:rsidRPr="004622C0" w:rsidRDefault="00F06421" w:rsidP="005A25DA">
            <w:r w:rsidRPr="004622C0">
              <w:t xml:space="preserve"> Measure</w:t>
            </w:r>
          </w:p>
        </w:tc>
        <w:tc>
          <w:tcPr>
            <w:tcW w:w="5400" w:type="dxa"/>
            <w:tcBorders>
              <w:top w:val="single" w:sz="8" w:space="0" w:color="4D849F"/>
              <w:left w:val="nil"/>
              <w:bottom w:val="single" w:sz="8" w:space="0" w:color="4D849F"/>
              <w:right w:val="nil"/>
            </w:tcBorders>
          </w:tcPr>
          <w:p w14:paraId="2BBC82FB" w14:textId="77777777" w:rsidR="00F06421" w:rsidRPr="004622C0" w:rsidRDefault="00F06421" w:rsidP="005A25DA">
            <w:r w:rsidRPr="004622C0">
              <w:t>Description</w:t>
            </w:r>
          </w:p>
        </w:tc>
        <w:tc>
          <w:tcPr>
            <w:tcW w:w="1530" w:type="dxa"/>
            <w:tcBorders>
              <w:top w:val="single" w:sz="8" w:space="0" w:color="4D849F"/>
              <w:left w:val="nil"/>
              <w:bottom w:val="single" w:sz="8" w:space="0" w:color="4D849F"/>
              <w:right w:val="nil"/>
            </w:tcBorders>
          </w:tcPr>
          <w:p w14:paraId="774BCFEA" w14:textId="65EDB2FD" w:rsidR="00F06421" w:rsidRPr="004622C0" w:rsidRDefault="00F06421" w:rsidP="005A25DA">
            <w:r w:rsidRPr="004622C0">
              <w:t>Usability</w:t>
            </w:r>
            <w:r w:rsidR="00691389">
              <w:t xml:space="preserve"> </w:t>
            </w:r>
            <w:r w:rsidRPr="004622C0">
              <w:t>Test Results</w:t>
            </w:r>
          </w:p>
        </w:tc>
      </w:tr>
      <w:tr w:rsidR="00F06421" w:rsidRPr="005E2C29" w14:paraId="0DAFB7C9" w14:textId="77777777" w:rsidTr="00BC1081">
        <w:tc>
          <w:tcPr>
            <w:tcW w:w="2628" w:type="dxa"/>
            <w:tcBorders>
              <w:top w:val="single" w:sz="8" w:space="0" w:color="4D849F"/>
              <w:left w:val="nil"/>
              <w:bottom w:val="single" w:sz="4" w:space="0" w:color="auto"/>
              <w:right w:val="nil"/>
            </w:tcBorders>
            <w:shd w:val="clear" w:color="auto" w:fill="auto"/>
          </w:tcPr>
          <w:p w14:paraId="300AED25" w14:textId="77777777" w:rsidR="00F06421" w:rsidRPr="004622C0" w:rsidRDefault="00F06421" w:rsidP="005A25DA">
            <w:r w:rsidRPr="004622C0">
              <w:t>Successful completion</w:t>
            </w:r>
          </w:p>
          <w:p w14:paraId="2E38627C" w14:textId="77777777" w:rsidR="00F06421" w:rsidRPr="004622C0" w:rsidRDefault="00F06421" w:rsidP="005A25DA"/>
        </w:tc>
        <w:tc>
          <w:tcPr>
            <w:tcW w:w="5400" w:type="dxa"/>
            <w:tcBorders>
              <w:top w:val="single" w:sz="8" w:space="0" w:color="4D849F"/>
              <w:left w:val="nil"/>
              <w:bottom w:val="single" w:sz="4" w:space="0" w:color="auto"/>
              <w:right w:val="nil"/>
            </w:tcBorders>
            <w:shd w:val="clear" w:color="auto" w:fill="auto"/>
            <w:tcMar>
              <w:top w:w="144" w:type="dxa"/>
              <w:left w:w="115" w:type="dxa"/>
              <w:bottom w:w="144" w:type="dxa"/>
              <w:right w:w="115" w:type="dxa"/>
            </w:tcMar>
          </w:tcPr>
          <w:p w14:paraId="4426F1CF" w14:textId="77777777" w:rsidR="00F06421" w:rsidRPr="004622C0" w:rsidRDefault="00F06421" w:rsidP="005A25DA">
            <w:r>
              <w:t>Average</w:t>
            </w:r>
            <w:r w:rsidRPr="004622C0">
              <w:t xml:space="preserve"> success rate of the </w:t>
            </w:r>
            <w:r w:rsidRPr="00B932F4">
              <w:rPr>
                <w:shd w:val="clear" w:color="auto" w:fill="D9D9D9"/>
              </w:rPr>
              <w:t>[28]</w:t>
            </w:r>
            <w:r w:rsidRPr="004622C0">
              <w:t xml:space="preserve"> tasks performed by voters from the general population.    </w:t>
            </w:r>
          </w:p>
        </w:tc>
        <w:tc>
          <w:tcPr>
            <w:tcW w:w="1530" w:type="dxa"/>
            <w:tcBorders>
              <w:top w:val="single" w:sz="8" w:space="0" w:color="4D849F"/>
              <w:left w:val="nil"/>
              <w:bottom w:val="single" w:sz="4" w:space="0" w:color="auto"/>
              <w:right w:val="nil"/>
            </w:tcBorders>
            <w:shd w:val="clear" w:color="auto" w:fill="auto"/>
            <w:tcMar>
              <w:left w:w="115" w:type="dxa"/>
              <w:right w:w="115" w:type="dxa"/>
            </w:tcMar>
          </w:tcPr>
          <w:p w14:paraId="251765F9" w14:textId="77777777" w:rsidR="00F06421" w:rsidRPr="004622C0" w:rsidRDefault="00F06421" w:rsidP="005A25DA">
            <w:r w:rsidRPr="00691389">
              <w:rPr>
                <w:highlight w:val="lightGray"/>
              </w:rPr>
              <w:t>[XX%]</w:t>
            </w:r>
          </w:p>
        </w:tc>
      </w:tr>
      <w:tr w:rsidR="00F06421" w:rsidRPr="005E2C29" w14:paraId="7A85E8B5" w14:textId="77777777" w:rsidTr="00BC1081">
        <w:tc>
          <w:tcPr>
            <w:tcW w:w="2628" w:type="dxa"/>
            <w:tcBorders>
              <w:top w:val="single" w:sz="4" w:space="0" w:color="auto"/>
              <w:bottom w:val="single" w:sz="4" w:space="0" w:color="auto"/>
            </w:tcBorders>
            <w:shd w:val="clear" w:color="auto" w:fill="auto"/>
          </w:tcPr>
          <w:p w14:paraId="292A4195" w14:textId="436691CA" w:rsidR="00F06421" w:rsidRPr="004622C0" w:rsidRDefault="001940A4" w:rsidP="005A25DA">
            <w:r>
              <w:t>Ballots</w:t>
            </w:r>
            <w:r w:rsidR="00F06421" w:rsidRPr="004622C0">
              <w:t xml:space="preserve"> cast without any errors</w:t>
            </w:r>
          </w:p>
          <w:p w14:paraId="5522C75F" w14:textId="77777777" w:rsidR="00F06421" w:rsidRPr="004622C0" w:rsidRDefault="00F06421" w:rsidP="005A25DA"/>
        </w:tc>
        <w:tc>
          <w:tcPr>
            <w:tcW w:w="5400" w:type="dxa"/>
            <w:tcBorders>
              <w:top w:val="single" w:sz="4" w:space="0" w:color="auto"/>
              <w:bottom w:val="single" w:sz="4" w:space="0" w:color="auto"/>
            </w:tcBorders>
            <w:shd w:val="clear" w:color="auto" w:fill="auto"/>
            <w:tcMar>
              <w:top w:w="144" w:type="dxa"/>
              <w:left w:w="115" w:type="dxa"/>
              <w:bottom w:w="144" w:type="dxa"/>
              <w:right w:w="115" w:type="dxa"/>
            </w:tcMar>
          </w:tcPr>
          <w:p w14:paraId="324763F9" w14:textId="77777777" w:rsidR="00F06421" w:rsidRPr="004622C0" w:rsidRDefault="00F06421" w:rsidP="005A25DA">
            <w:r>
              <w:t xml:space="preserve">Count of the number of voters who </w:t>
            </w:r>
            <w:r w:rsidRPr="004622C0">
              <w:t xml:space="preserve">were able to submit their ballot without any errors.  </w:t>
            </w:r>
          </w:p>
        </w:tc>
        <w:tc>
          <w:tcPr>
            <w:tcW w:w="1530" w:type="dxa"/>
            <w:tcBorders>
              <w:top w:val="single" w:sz="4" w:space="0" w:color="auto"/>
              <w:bottom w:val="single" w:sz="4" w:space="0" w:color="auto"/>
            </w:tcBorders>
            <w:shd w:val="clear" w:color="auto" w:fill="auto"/>
            <w:tcMar>
              <w:left w:w="115" w:type="dxa"/>
              <w:right w:w="115" w:type="dxa"/>
            </w:tcMar>
          </w:tcPr>
          <w:p w14:paraId="77D326D6" w14:textId="50F3C541" w:rsidR="00F06421" w:rsidRPr="004622C0" w:rsidRDefault="00F06421" w:rsidP="005A25DA">
            <w:r>
              <w:t>[</w:t>
            </w:r>
            <w:r w:rsidRPr="004622C0">
              <w:t>X</w:t>
            </w:r>
            <w:r>
              <w:t>]</w:t>
            </w:r>
            <w:r w:rsidRPr="004622C0">
              <w:t xml:space="preserve"> of </w:t>
            </w:r>
            <w:r>
              <w:t>[</w:t>
            </w:r>
            <w:r w:rsidRPr="004622C0">
              <w:t>XX</w:t>
            </w:r>
            <w:r>
              <w:t>]</w:t>
            </w:r>
            <w:r w:rsidRPr="004622C0">
              <w:t xml:space="preserve"> ballots</w:t>
            </w:r>
            <w:r w:rsidR="001940A4">
              <w:t xml:space="preserve"> (X%)</w:t>
            </w:r>
          </w:p>
        </w:tc>
      </w:tr>
      <w:tr w:rsidR="00F06421" w:rsidRPr="005E2C29" w14:paraId="21C63934" w14:textId="77777777" w:rsidTr="00BC1081">
        <w:tc>
          <w:tcPr>
            <w:tcW w:w="2628" w:type="dxa"/>
            <w:tcBorders>
              <w:top w:val="single" w:sz="4" w:space="0" w:color="auto"/>
              <w:left w:val="nil"/>
              <w:bottom w:val="single" w:sz="4" w:space="0" w:color="auto"/>
              <w:right w:val="nil"/>
            </w:tcBorders>
            <w:shd w:val="clear" w:color="auto" w:fill="auto"/>
          </w:tcPr>
          <w:p w14:paraId="7E3D6974" w14:textId="77777777" w:rsidR="00F06421" w:rsidRPr="004622C0" w:rsidRDefault="00F06421" w:rsidP="005A25DA">
            <w:r w:rsidRPr="004622C0">
              <w:t>Count of assists provided</w:t>
            </w:r>
          </w:p>
        </w:tc>
        <w:tc>
          <w:tcPr>
            <w:tcW w:w="5400" w:type="dxa"/>
            <w:tcBorders>
              <w:top w:val="single" w:sz="4" w:space="0" w:color="auto"/>
              <w:left w:val="nil"/>
              <w:bottom w:val="single" w:sz="4" w:space="0" w:color="auto"/>
              <w:right w:val="nil"/>
            </w:tcBorders>
            <w:shd w:val="clear" w:color="auto" w:fill="auto"/>
            <w:tcMar>
              <w:top w:w="144" w:type="dxa"/>
              <w:left w:w="115" w:type="dxa"/>
              <w:bottom w:w="144" w:type="dxa"/>
              <w:right w:w="115" w:type="dxa"/>
            </w:tcMar>
          </w:tcPr>
          <w:p w14:paraId="1503712B" w14:textId="53A19379" w:rsidR="00F06421" w:rsidRPr="004622C0" w:rsidRDefault="001940A4" w:rsidP="005A25DA">
            <w:r>
              <w:t>N</w:t>
            </w:r>
            <w:r w:rsidR="00F06421">
              <w:t xml:space="preserve">umber of </w:t>
            </w:r>
            <w:r>
              <w:t xml:space="preserve">voters and </w:t>
            </w:r>
            <w:r w:rsidR="00F06421" w:rsidRPr="004622C0">
              <w:t xml:space="preserve">assists provided to </w:t>
            </w:r>
            <w:r w:rsidR="00F06421">
              <w:t xml:space="preserve">voters during the usability test. </w:t>
            </w:r>
            <w:r w:rsidR="00F06421" w:rsidRPr="004622C0">
              <w:t xml:space="preserve">  </w:t>
            </w:r>
          </w:p>
        </w:tc>
        <w:tc>
          <w:tcPr>
            <w:tcW w:w="1530" w:type="dxa"/>
            <w:tcBorders>
              <w:top w:val="single" w:sz="4" w:space="0" w:color="auto"/>
              <w:left w:val="nil"/>
              <w:bottom w:val="single" w:sz="4" w:space="0" w:color="auto"/>
              <w:right w:val="nil"/>
            </w:tcBorders>
            <w:shd w:val="clear" w:color="auto" w:fill="auto"/>
            <w:tcMar>
              <w:left w:w="115" w:type="dxa"/>
              <w:right w:w="115" w:type="dxa"/>
            </w:tcMar>
          </w:tcPr>
          <w:p w14:paraId="401932FF" w14:textId="4C55385A" w:rsidR="00F06421" w:rsidRPr="004622C0" w:rsidRDefault="00F06421" w:rsidP="005A25DA">
            <w:r>
              <w:t>[</w:t>
            </w:r>
            <w:r w:rsidRPr="004622C0">
              <w:t>X</w:t>
            </w:r>
            <w:r>
              <w:t>]</w:t>
            </w:r>
            <w:r w:rsidRPr="004622C0">
              <w:t xml:space="preserve"> </w:t>
            </w:r>
            <w:r w:rsidR="001940A4">
              <w:t>A</w:t>
            </w:r>
            <w:r w:rsidRPr="004622C0">
              <w:t>ssists</w:t>
            </w:r>
            <w:r w:rsidR="001940A4">
              <w:t xml:space="preserve"> given to  [X] Voters</w:t>
            </w:r>
          </w:p>
        </w:tc>
      </w:tr>
      <w:tr w:rsidR="00F06421" w:rsidRPr="005E2C29" w14:paraId="0042D508" w14:textId="77777777" w:rsidTr="00BC1081">
        <w:tc>
          <w:tcPr>
            <w:tcW w:w="2628" w:type="dxa"/>
            <w:tcBorders>
              <w:top w:val="single" w:sz="4" w:space="0" w:color="auto"/>
              <w:bottom w:val="single" w:sz="4" w:space="0" w:color="auto"/>
            </w:tcBorders>
            <w:shd w:val="clear" w:color="auto" w:fill="auto"/>
          </w:tcPr>
          <w:p w14:paraId="4C8D4E31" w14:textId="346C4D3D" w:rsidR="00F06421" w:rsidRPr="004622C0" w:rsidRDefault="001940A4" w:rsidP="005A25DA">
            <w:proofErr w:type="spellStart"/>
            <w:r>
              <w:t>Voting</w:t>
            </w:r>
            <w:r w:rsidR="00F06421" w:rsidRPr="004622C0">
              <w:t>Session</w:t>
            </w:r>
            <w:proofErr w:type="spellEnd"/>
            <w:r w:rsidR="00F06421" w:rsidRPr="004622C0">
              <w:t xml:space="preserve"> Time</w:t>
            </w:r>
          </w:p>
        </w:tc>
        <w:tc>
          <w:tcPr>
            <w:tcW w:w="5400" w:type="dxa"/>
            <w:tcBorders>
              <w:top w:val="single" w:sz="4" w:space="0" w:color="auto"/>
              <w:bottom w:val="single" w:sz="4" w:space="0" w:color="auto"/>
            </w:tcBorders>
            <w:shd w:val="clear" w:color="auto" w:fill="auto"/>
            <w:tcMar>
              <w:top w:w="144" w:type="dxa"/>
              <w:left w:w="115" w:type="dxa"/>
              <w:bottom w:w="144" w:type="dxa"/>
              <w:right w:w="115" w:type="dxa"/>
            </w:tcMar>
          </w:tcPr>
          <w:p w14:paraId="63FD8085" w14:textId="77777777" w:rsidR="00F06421" w:rsidRPr="004622C0" w:rsidRDefault="00F06421" w:rsidP="005A25DA">
            <w:r w:rsidRPr="004622C0">
              <w:t xml:space="preserve">Mean time taken per test participant to complete the process of activating, filing out and casting the ballot. </w:t>
            </w:r>
          </w:p>
        </w:tc>
        <w:tc>
          <w:tcPr>
            <w:tcW w:w="1530" w:type="dxa"/>
            <w:tcBorders>
              <w:top w:val="single" w:sz="4" w:space="0" w:color="auto"/>
              <w:bottom w:val="single" w:sz="4" w:space="0" w:color="auto"/>
            </w:tcBorders>
            <w:shd w:val="clear" w:color="auto" w:fill="auto"/>
            <w:tcMar>
              <w:left w:w="115" w:type="dxa"/>
              <w:right w:w="115" w:type="dxa"/>
            </w:tcMar>
          </w:tcPr>
          <w:p w14:paraId="0F385C8A" w14:textId="77777777" w:rsidR="00F06421" w:rsidRPr="004622C0" w:rsidRDefault="00F06421" w:rsidP="005A25DA">
            <w:r w:rsidRPr="00BC1081">
              <w:rPr>
                <w:highlight w:val="lightGray"/>
              </w:rPr>
              <w:t>[X] Minutes</w:t>
            </w:r>
          </w:p>
        </w:tc>
      </w:tr>
      <w:tr w:rsidR="00F06421" w:rsidRPr="005E2C29" w14:paraId="6B731FD4" w14:textId="77777777" w:rsidTr="00BC1081">
        <w:tc>
          <w:tcPr>
            <w:tcW w:w="2628" w:type="dxa"/>
            <w:tcBorders>
              <w:top w:val="single" w:sz="4" w:space="0" w:color="auto"/>
              <w:left w:val="nil"/>
              <w:bottom w:val="single" w:sz="4" w:space="0" w:color="auto"/>
              <w:right w:val="nil"/>
            </w:tcBorders>
            <w:shd w:val="clear" w:color="auto" w:fill="auto"/>
          </w:tcPr>
          <w:p w14:paraId="1EF33E8B" w14:textId="5C2CB6FD" w:rsidR="00F06421" w:rsidRPr="004622C0" w:rsidRDefault="00F06421" w:rsidP="005A25DA">
            <w:r w:rsidRPr="004622C0">
              <w:t>Voter Confidence</w:t>
            </w:r>
          </w:p>
        </w:tc>
        <w:tc>
          <w:tcPr>
            <w:tcW w:w="5400" w:type="dxa"/>
            <w:tcBorders>
              <w:top w:val="single" w:sz="4" w:space="0" w:color="auto"/>
              <w:left w:val="nil"/>
              <w:bottom w:val="single" w:sz="4" w:space="0" w:color="auto"/>
              <w:right w:val="nil"/>
            </w:tcBorders>
            <w:shd w:val="clear" w:color="auto" w:fill="auto"/>
            <w:tcMar>
              <w:top w:w="144" w:type="dxa"/>
              <w:left w:w="115" w:type="dxa"/>
              <w:bottom w:w="144" w:type="dxa"/>
              <w:right w:w="115" w:type="dxa"/>
            </w:tcMar>
          </w:tcPr>
          <w:p w14:paraId="74B31B88" w14:textId="77777777" w:rsidR="00F06421" w:rsidRPr="004622C0" w:rsidRDefault="00F06421" w:rsidP="005A25DA">
            <w:r w:rsidRPr="004622C0">
              <w:t>Mean confidence level expressed by voters that they believed they voted correctly and the system successfully recorded their votes.</w:t>
            </w:r>
          </w:p>
        </w:tc>
        <w:tc>
          <w:tcPr>
            <w:tcW w:w="1530" w:type="dxa"/>
            <w:tcBorders>
              <w:top w:val="single" w:sz="4" w:space="0" w:color="auto"/>
              <w:left w:val="nil"/>
              <w:bottom w:val="single" w:sz="4" w:space="0" w:color="auto"/>
              <w:right w:val="nil"/>
            </w:tcBorders>
            <w:shd w:val="clear" w:color="auto" w:fill="auto"/>
            <w:tcMar>
              <w:left w:w="115" w:type="dxa"/>
              <w:right w:w="115" w:type="dxa"/>
            </w:tcMar>
          </w:tcPr>
          <w:p w14:paraId="1634321C" w14:textId="77777777" w:rsidR="00F06421" w:rsidRPr="004622C0" w:rsidRDefault="00F06421" w:rsidP="005A25DA">
            <w:r w:rsidRPr="00BC1081">
              <w:rPr>
                <w:highlight w:val="lightGray"/>
              </w:rPr>
              <w:t>[X] Confidence Level</w:t>
            </w:r>
          </w:p>
        </w:tc>
      </w:tr>
      <w:tr w:rsidR="00F06421" w:rsidRPr="005E2C29" w14:paraId="70926AB4" w14:textId="77777777" w:rsidTr="00BC1081">
        <w:tc>
          <w:tcPr>
            <w:tcW w:w="2628" w:type="dxa"/>
            <w:tcBorders>
              <w:top w:val="single" w:sz="4" w:space="0" w:color="auto"/>
              <w:left w:val="nil"/>
              <w:bottom w:val="single" w:sz="8" w:space="0" w:color="4D849F"/>
              <w:right w:val="nil"/>
            </w:tcBorders>
            <w:shd w:val="clear" w:color="auto" w:fill="auto"/>
          </w:tcPr>
          <w:p w14:paraId="3A99090B" w14:textId="1D4E33FA" w:rsidR="00F06421" w:rsidRPr="004622C0" w:rsidRDefault="00F06421" w:rsidP="005A25DA">
            <w:r w:rsidRPr="004622C0">
              <w:t>Voter Satisfaction</w:t>
            </w:r>
          </w:p>
        </w:tc>
        <w:tc>
          <w:tcPr>
            <w:tcW w:w="5400" w:type="dxa"/>
            <w:tcBorders>
              <w:top w:val="single" w:sz="4" w:space="0" w:color="auto"/>
              <w:left w:val="nil"/>
              <w:bottom w:val="single" w:sz="8" w:space="0" w:color="4D849F"/>
              <w:right w:val="nil"/>
            </w:tcBorders>
            <w:shd w:val="clear" w:color="auto" w:fill="auto"/>
            <w:tcMar>
              <w:top w:w="144" w:type="dxa"/>
              <w:left w:w="115" w:type="dxa"/>
              <w:bottom w:w="144" w:type="dxa"/>
              <w:right w:w="115" w:type="dxa"/>
            </w:tcMar>
          </w:tcPr>
          <w:p w14:paraId="1BFCBCBF" w14:textId="34872825" w:rsidR="00F06421" w:rsidRPr="004622C0" w:rsidRDefault="00F06421" w:rsidP="006D7AD6">
            <w:r w:rsidRPr="004622C0">
              <w:t xml:space="preserve">Mean satisfaction level expressed by voters in response to a </w:t>
            </w:r>
            <w:r w:rsidRPr="00B932F4">
              <w:rPr>
                <w:shd w:val="clear" w:color="auto" w:fill="D9D9D9"/>
              </w:rPr>
              <w:t>[</w:t>
            </w:r>
            <w:r w:rsidR="006D7AD6">
              <w:rPr>
                <w:shd w:val="clear" w:color="auto" w:fill="D9D9D9"/>
              </w:rPr>
              <w:t>6</w:t>
            </w:r>
            <w:r w:rsidRPr="00B932F4">
              <w:rPr>
                <w:shd w:val="clear" w:color="auto" w:fill="D9D9D9"/>
              </w:rPr>
              <w:t>-question post-test satisfaction questionnaire]</w:t>
            </w:r>
            <w:r w:rsidRPr="004622C0">
              <w:t xml:space="preserve">. </w:t>
            </w:r>
          </w:p>
        </w:tc>
        <w:tc>
          <w:tcPr>
            <w:tcW w:w="1530" w:type="dxa"/>
            <w:tcBorders>
              <w:top w:val="single" w:sz="4" w:space="0" w:color="auto"/>
              <w:left w:val="nil"/>
              <w:bottom w:val="single" w:sz="8" w:space="0" w:color="4D849F"/>
              <w:right w:val="nil"/>
            </w:tcBorders>
            <w:shd w:val="clear" w:color="auto" w:fill="auto"/>
            <w:tcMar>
              <w:left w:w="115" w:type="dxa"/>
              <w:right w:w="115" w:type="dxa"/>
            </w:tcMar>
          </w:tcPr>
          <w:p w14:paraId="49E1A562" w14:textId="77777777" w:rsidR="00F06421" w:rsidRPr="00BC1081" w:rsidRDefault="00F06421" w:rsidP="005A25DA">
            <w:pPr>
              <w:rPr>
                <w:highlight w:val="lightGray"/>
              </w:rPr>
            </w:pPr>
            <w:r w:rsidRPr="00BC1081">
              <w:rPr>
                <w:highlight w:val="lightGray"/>
              </w:rPr>
              <w:t>[X] Satisfaction Level</w:t>
            </w:r>
          </w:p>
        </w:tc>
      </w:tr>
    </w:tbl>
    <w:p w14:paraId="3C146DE2" w14:textId="77777777" w:rsidR="00F06421" w:rsidRPr="0037405C" w:rsidRDefault="00F06421" w:rsidP="005A25DA"/>
    <w:p w14:paraId="5E64D0AE" w14:textId="77777777" w:rsidR="00BC1081" w:rsidRDefault="00BC1081">
      <w:pPr>
        <w:suppressAutoHyphens w:val="0"/>
        <w:spacing w:after="0" w:line="240" w:lineRule="auto"/>
        <w:rPr>
          <w:rFonts w:ascii="Arial" w:hAnsi="Arial"/>
          <w:kern w:val="44"/>
          <w:sz w:val="42"/>
          <w:szCs w:val="40"/>
        </w:rPr>
      </w:pPr>
      <w:r>
        <w:rPr>
          <w:sz w:val="42"/>
        </w:rPr>
        <w:br w:type="page"/>
      </w:r>
    </w:p>
    <w:p w14:paraId="7B3B1D39" w14:textId="0B0F20AA" w:rsidR="00F06421" w:rsidRPr="00D7351A" w:rsidRDefault="00F06421" w:rsidP="00131ADE">
      <w:pPr>
        <w:pStyle w:val="Heading1"/>
      </w:pPr>
      <w:bookmarkStart w:id="60" w:name="_Toc527228099"/>
      <w:r>
        <w:lastRenderedPageBreak/>
        <w:t xml:space="preserve">2.0 </w:t>
      </w:r>
      <w:r w:rsidRPr="00D7351A">
        <w:t>Introduction</w:t>
      </w:r>
      <w:bookmarkEnd w:id="60"/>
    </w:p>
    <w:p w14:paraId="25DD109D" w14:textId="77777777" w:rsidR="00F06421" w:rsidRPr="00A12F91" w:rsidRDefault="00F06421" w:rsidP="0048759B">
      <w:pPr>
        <w:pStyle w:val="Heading2"/>
      </w:pPr>
      <w:bookmarkStart w:id="61" w:name="_Toc527228100"/>
      <w:r>
        <w:t xml:space="preserve">2.1 </w:t>
      </w:r>
      <w:r w:rsidRPr="00A12F91">
        <w:t>Full Product Description</w:t>
      </w:r>
      <w:bookmarkEnd w:id="61"/>
    </w:p>
    <w:p w14:paraId="2CD32915" w14:textId="77777777" w:rsidR="00F06421" w:rsidRDefault="00F06421" w:rsidP="005A25DA">
      <w:r w:rsidRPr="00637D11">
        <w:t xml:space="preserve">During the usability test, the </w:t>
      </w:r>
      <w:r w:rsidRPr="00637D11">
        <w:rPr>
          <w:shd w:val="clear" w:color="auto" w:fill="D9D9D9"/>
        </w:rPr>
        <w:t>[name of product</w:t>
      </w:r>
      <w:r>
        <w:rPr>
          <w:shd w:val="clear" w:color="auto" w:fill="D9D9D9"/>
        </w:rPr>
        <w:t xml:space="preserve"> and its</w:t>
      </w:r>
      <w:r w:rsidRPr="00637D11">
        <w:rPr>
          <w:shd w:val="clear" w:color="auto" w:fill="D9D9D9"/>
        </w:rPr>
        <w:t xml:space="preserve"> version]</w:t>
      </w:r>
      <w:r w:rsidRPr="00637D11">
        <w:t xml:space="preserve"> was evaluated. </w:t>
      </w:r>
      <w:r>
        <w:t>[</w:t>
      </w:r>
      <w:r w:rsidRPr="007F7BB5">
        <w:rPr>
          <w:highlight w:val="lightGray"/>
        </w:rPr>
        <w:t>This version is the same version that will be provided to the Voting System Test Laboratory].</w:t>
      </w:r>
      <w:r>
        <w:t xml:space="preserve">  </w:t>
      </w:r>
    </w:p>
    <w:p w14:paraId="3BDBE07F" w14:textId="77777777" w:rsidR="00F06421" w:rsidRPr="00637D11" w:rsidRDefault="00F06421" w:rsidP="005A25DA">
      <w:r w:rsidRPr="00637D11">
        <w:t xml:space="preserve">Designed to present ballots to voters throughout the U.S. and collect voter responses, the </w:t>
      </w:r>
      <w:r w:rsidRPr="00637D11">
        <w:rPr>
          <w:shd w:val="clear" w:color="auto" w:fill="D9D9D9"/>
        </w:rPr>
        <w:t>[product]</w:t>
      </w:r>
      <w:r w:rsidRPr="00637D11">
        <w:t xml:space="preserve"> consists of </w:t>
      </w:r>
      <w:r w:rsidRPr="00637D11">
        <w:rPr>
          <w:shd w:val="clear" w:color="auto" w:fill="D9D9D9"/>
        </w:rPr>
        <w:t>[description of product and how it is used]</w:t>
      </w:r>
      <w:r w:rsidRPr="00637D11">
        <w:t xml:space="preserve">.  </w:t>
      </w:r>
    </w:p>
    <w:p w14:paraId="7D40481E" w14:textId="77777777" w:rsidR="00F06421" w:rsidRDefault="00F06421" w:rsidP="005A25DA">
      <w:r w:rsidRPr="00637D11">
        <w:t xml:space="preserve">The </w:t>
      </w:r>
      <w:r w:rsidRPr="00637D11">
        <w:rPr>
          <w:shd w:val="clear" w:color="auto" w:fill="D9D9D9"/>
        </w:rPr>
        <w:t>[product]</w:t>
      </w:r>
      <w:r w:rsidRPr="00637D11">
        <w:t xml:space="preserve"> is typically used in federal, state and l</w:t>
      </w:r>
      <w:r>
        <w:t xml:space="preserve">ocal elections and is set up </w:t>
      </w:r>
      <w:r w:rsidRPr="00637D11">
        <w:t xml:space="preserve">in designated voting locations. The usability testing attempted to simulate these environmental conditions and users’ real-world context of use.  </w:t>
      </w:r>
    </w:p>
    <w:p w14:paraId="0C11D733" w14:textId="77777777" w:rsidR="00F06421" w:rsidRDefault="00F06421" w:rsidP="0048759B">
      <w:pPr>
        <w:pStyle w:val="Heading2"/>
      </w:pPr>
      <w:bookmarkStart w:id="62" w:name="_Toc527228101"/>
      <w:r>
        <w:t xml:space="preserve">2.2 </w:t>
      </w:r>
      <w:r w:rsidRPr="00A12F91">
        <w:t>Test Objectives</w:t>
      </w:r>
      <w:bookmarkEnd w:id="62"/>
    </w:p>
    <w:p w14:paraId="2379861D" w14:textId="77777777" w:rsidR="00F06421" w:rsidRPr="00637D11" w:rsidRDefault="00F06421" w:rsidP="005A25DA">
      <w:pPr>
        <w:rPr>
          <w:shd w:val="clear" w:color="auto" w:fill="D9D9D9"/>
        </w:rPr>
      </w:pPr>
      <w:r>
        <w:t>The</w:t>
      </w:r>
      <w:r w:rsidRPr="00637D11">
        <w:t xml:space="preserve"> usability test objectives include:</w:t>
      </w:r>
      <w:r w:rsidRPr="00637D11">
        <w:rPr>
          <w:shd w:val="clear" w:color="auto" w:fill="D9D9D9"/>
        </w:rPr>
        <w:t xml:space="preserve">  </w:t>
      </w:r>
    </w:p>
    <w:p w14:paraId="081ABE10" w14:textId="77777777" w:rsidR="00F06421" w:rsidRPr="00637D11" w:rsidRDefault="00F06421" w:rsidP="00F900BF">
      <w:pPr>
        <w:pStyle w:val="ListParagraph"/>
        <w:numPr>
          <w:ilvl w:val="0"/>
          <w:numId w:val="3"/>
        </w:numPr>
      </w:pPr>
      <w:r w:rsidRPr="00B932F4">
        <w:rPr>
          <w:shd w:val="clear" w:color="auto" w:fill="D9D9D9"/>
        </w:rPr>
        <w:t>[</w:t>
      </w:r>
      <w:r>
        <w:rPr>
          <w:shd w:val="clear" w:color="auto" w:fill="D9D9D9"/>
        </w:rPr>
        <w:t>To a</w:t>
      </w:r>
      <w:r w:rsidRPr="00B932F4">
        <w:rPr>
          <w:shd w:val="clear" w:color="auto" w:fill="D9D9D9"/>
        </w:rPr>
        <w:t>ssess the effectiveness of the [product] by measuring the abilities of users to successfully complete and submit a ballot.]</w:t>
      </w:r>
      <w:r w:rsidRPr="00637D11">
        <w:t xml:space="preserve">  </w:t>
      </w:r>
    </w:p>
    <w:p w14:paraId="04FA0FC8" w14:textId="77777777" w:rsidR="00F06421" w:rsidRPr="00637D11" w:rsidRDefault="00F06421" w:rsidP="00F900BF">
      <w:pPr>
        <w:pStyle w:val="ListParagraph"/>
        <w:numPr>
          <w:ilvl w:val="0"/>
          <w:numId w:val="3"/>
        </w:numPr>
      </w:pPr>
      <w:r w:rsidRPr="00B932F4">
        <w:rPr>
          <w:shd w:val="clear" w:color="auto" w:fill="D9D9D9"/>
        </w:rPr>
        <w:t>[</w:t>
      </w:r>
      <w:r>
        <w:rPr>
          <w:shd w:val="clear" w:color="auto" w:fill="D9D9D9"/>
        </w:rPr>
        <w:t>To a</w:t>
      </w:r>
      <w:r w:rsidRPr="00B932F4">
        <w:rPr>
          <w:shd w:val="clear" w:color="auto" w:fill="D9D9D9"/>
        </w:rPr>
        <w:t>ssess the efficiency of the product by measuring the average time to complete a voting session.]</w:t>
      </w:r>
      <w:r w:rsidRPr="00637D11">
        <w:t xml:space="preserve"> </w:t>
      </w:r>
    </w:p>
    <w:p w14:paraId="083C2654" w14:textId="77777777" w:rsidR="00F06421" w:rsidRPr="00637D11" w:rsidRDefault="00F06421" w:rsidP="00F900BF">
      <w:pPr>
        <w:pStyle w:val="ListParagraph"/>
        <w:numPr>
          <w:ilvl w:val="0"/>
          <w:numId w:val="3"/>
        </w:numPr>
      </w:pPr>
      <w:r w:rsidRPr="00B932F4">
        <w:rPr>
          <w:shd w:val="clear" w:color="auto" w:fill="D9D9D9"/>
        </w:rPr>
        <w:t>[</w:t>
      </w:r>
      <w:r>
        <w:rPr>
          <w:shd w:val="clear" w:color="auto" w:fill="D9D9D9"/>
        </w:rPr>
        <w:t>To a</w:t>
      </w:r>
      <w:r w:rsidRPr="00B932F4">
        <w:rPr>
          <w:shd w:val="clear" w:color="auto" w:fill="D9D9D9"/>
        </w:rPr>
        <w:t>ssess the user satisfaction of the system by measuring average voter confidence.]</w:t>
      </w:r>
      <w:r w:rsidRPr="00637D11">
        <w:t xml:space="preserve">  </w:t>
      </w:r>
    </w:p>
    <w:p w14:paraId="0697209D" w14:textId="77777777" w:rsidR="00F06421" w:rsidRPr="00637D11" w:rsidRDefault="00F06421" w:rsidP="005A25DA">
      <w:pPr>
        <w:pStyle w:val="ListParagraph"/>
      </w:pPr>
    </w:p>
    <w:p w14:paraId="6ECACE12" w14:textId="77777777" w:rsidR="00F06421" w:rsidRPr="00D7351A" w:rsidRDefault="00F06421" w:rsidP="00131ADE">
      <w:pPr>
        <w:pStyle w:val="Heading1"/>
        <w:rPr>
          <w:rFonts w:cs="Arial,Bold"/>
          <w:bCs/>
        </w:rPr>
      </w:pPr>
      <w:bookmarkStart w:id="63" w:name="_Toc527228102"/>
      <w:r w:rsidRPr="00D7351A">
        <w:t>3.0 Method</w:t>
      </w:r>
      <w:bookmarkEnd w:id="63"/>
    </w:p>
    <w:p w14:paraId="75507ABA" w14:textId="77777777" w:rsidR="00F06421" w:rsidRDefault="00F06421" w:rsidP="0048759B">
      <w:pPr>
        <w:pStyle w:val="Heading2"/>
      </w:pPr>
      <w:bookmarkStart w:id="64" w:name="_Toc527228103"/>
      <w:r>
        <w:t xml:space="preserve">3.1 </w:t>
      </w:r>
      <w:r w:rsidRPr="00A12F91">
        <w:t>Participants</w:t>
      </w:r>
      <w:bookmarkEnd w:id="64"/>
    </w:p>
    <w:p w14:paraId="54A7861F" w14:textId="77777777" w:rsidR="00DD6BA3" w:rsidRDefault="00DD6BA3" w:rsidP="005A25DA">
      <w:r w:rsidRPr="00836A71">
        <w:t xml:space="preserve">Participants were recruited by </w:t>
      </w:r>
      <w:r w:rsidRPr="00836A71">
        <w:rPr>
          <w:shd w:val="clear" w:color="auto" w:fill="D9D9D9"/>
        </w:rPr>
        <w:t>[insert description of how participants were recruited and whether or not participants were compensated for their time].</w:t>
      </w:r>
      <w:r w:rsidRPr="00836A71">
        <w:t xml:space="preserve">  </w:t>
      </w:r>
    </w:p>
    <w:p w14:paraId="414777F1" w14:textId="7C5FBABF" w:rsidR="00DD6BA3" w:rsidRPr="00836A71" w:rsidRDefault="00F06421" w:rsidP="005A25DA">
      <w:r w:rsidRPr="00836A71">
        <w:t xml:space="preserve">A total of </w:t>
      </w:r>
      <w:r w:rsidRPr="00836A71">
        <w:rPr>
          <w:shd w:val="clear" w:color="auto" w:fill="D9D9D9"/>
        </w:rPr>
        <w:t>[X</w:t>
      </w:r>
      <w:r>
        <w:rPr>
          <w:shd w:val="clear" w:color="auto" w:fill="D9D9D9"/>
        </w:rPr>
        <w:t>X</w:t>
      </w:r>
      <w:r w:rsidRPr="00836A71">
        <w:rPr>
          <w:shd w:val="clear" w:color="auto" w:fill="D9D9D9"/>
        </w:rPr>
        <w:t>]</w:t>
      </w:r>
      <w:r w:rsidRPr="00836A71">
        <w:t xml:space="preserve"> voters, with a varying mix of backgrounds and demographic characteristics, were selected to participate in the usability test.  </w:t>
      </w:r>
      <w:r w:rsidR="00BC1081" w:rsidRPr="00836A71">
        <w:t xml:space="preserve">All participants were over the age of 18, eligible to vote in the U.S., and </w:t>
      </w:r>
      <w:r w:rsidR="00BC1081">
        <w:t xml:space="preserve">able to communicate </w:t>
      </w:r>
      <w:r w:rsidR="00BC1081" w:rsidRPr="00836A71">
        <w:t>in English.</w:t>
      </w:r>
    </w:p>
    <w:p w14:paraId="1556D694" w14:textId="7ED5D4AB" w:rsidR="00F06421" w:rsidRPr="00836A71" w:rsidRDefault="00F06421" w:rsidP="005A25DA"/>
    <w:p w14:paraId="5CA68285" w14:textId="70D3ACEA" w:rsidR="00BC1081" w:rsidRDefault="00F06421" w:rsidP="005A25DA">
      <w:r w:rsidRPr="00836A71">
        <w:t xml:space="preserve">  </w:t>
      </w:r>
    </w:p>
    <w:p w14:paraId="2F8CEB8D" w14:textId="4C355F9B" w:rsidR="00BC1081" w:rsidRDefault="00BC1081" w:rsidP="005A25DA">
      <w:r w:rsidRPr="004622C0">
        <w:lastRenderedPageBreak/>
        <w:t xml:space="preserve">Please see Appendix </w:t>
      </w:r>
      <w:r>
        <w:rPr>
          <w:shd w:val="clear" w:color="auto" w:fill="BFBFBF"/>
        </w:rPr>
        <w:t>[A</w:t>
      </w:r>
      <w:r w:rsidRPr="004622C0">
        <w:rPr>
          <w:shd w:val="clear" w:color="auto" w:fill="BFBFBF"/>
        </w:rPr>
        <w:t>]</w:t>
      </w:r>
      <w:r w:rsidRPr="004622C0">
        <w:t xml:space="preserve"> for a full spreadsheet of participant demographics.  </w:t>
      </w:r>
    </w:p>
    <w:p w14:paraId="4394B30B" w14:textId="18ACC24C" w:rsidR="00323510" w:rsidRPr="00323510" w:rsidRDefault="00BC1081" w:rsidP="00323510">
      <w:pPr>
        <w:pStyle w:val="Heading4"/>
      </w:pPr>
      <w:r>
        <w:t xml:space="preserve">Breakdown by demographics for </w:t>
      </w:r>
      <w:r w:rsidRPr="00BC1081">
        <w:rPr>
          <w:rStyle w:val="VariableText"/>
        </w:rPr>
        <w:t>[XX]</w:t>
      </w:r>
      <w:r>
        <w:t xml:space="preserve"> total participants</w:t>
      </w:r>
      <w:r w:rsidR="00F06421" w:rsidRPr="00836A71">
        <w:t xml:space="preserve"> </w:t>
      </w:r>
    </w:p>
    <w:p w14:paraId="19AEE2A9" w14:textId="6704F0BF" w:rsidR="00323510" w:rsidRPr="00323510" w:rsidRDefault="00323510" w:rsidP="00323510">
      <w:r w:rsidRPr="00323510">
        <w:rPr>
          <w:highlight w:val="lightGray"/>
        </w:rPr>
        <w:t>[ Add columns or comments about subsets of participants  such as voters with different types of disabilities or using different access or language features.]</w:t>
      </w:r>
    </w:p>
    <w:tbl>
      <w:tblPr>
        <w:tblStyle w:val="TableGrid"/>
        <w:tblW w:w="0" w:type="auto"/>
        <w:tblBorders>
          <w:insideV w:val="none" w:sz="0" w:space="0" w:color="auto"/>
        </w:tblBorders>
        <w:tblLook w:val="04A0" w:firstRow="1" w:lastRow="0" w:firstColumn="1" w:lastColumn="0" w:noHBand="0" w:noVBand="1"/>
      </w:tblPr>
      <w:tblGrid>
        <w:gridCol w:w="1705"/>
        <w:gridCol w:w="3600"/>
        <w:gridCol w:w="4045"/>
      </w:tblGrid>
      <w:tr w:rsidR="00BC1081" w14:paraId="2EA4277E" w14:textId="77777777" w:rsidTr="00F77B0C">
        <w:tc>
          <w:tcPr>
            <w:tcW w:w="1705" w:type="dxa"/>
            <w:shd w:val="clear" w:color="auto" w:fill="31849B" w:themeFill="accent5" w:themeFillShade="BF"/>
          </w:tcPr>
          <w:p w14:paraId="403F3799" w14:textId="1FC33CFB" w:rsidR="00BC1081" w:rsidRPr="00BC1081" w:rsidRDefault="00BC1081" w:rsidP="00F77B0C">
            <w:pPr>
              <w:pStyle w:val="Table-Heading"/>
            </w:pPr>
            <w:r>
              <w:t>Demographic</w:t>
            </w:r>
            <w:r w:rsidRPr="00BC1081">
              <w:t xml:space="preserve"> </w:t>
            </w:r>
          </w:p>
        </w:tc>
        <w:tc>
          <w:tcPr>
            <w:tcW w:w="3600" w:type="dxa"/>
            <w:shd w:val="clear" w:color="auto" w:fill="31849B" w:themeFill="accent5" w:themeFillShade="BF"/>
          </w:tcPr>
          <w:p w14:paraId="5444CD82" w14:textId="4EF40DC3" w:rsidR="00BC1081" w:rsidRPr="00BC1081" w:rsidRDefault="00BC1081" w:rsidP="00F77B0C">
            <w:pPr>
              <w:pStyle w:val="Table-Heading"/>
            </w:pPr>
            <w:r>
              <w:t>All Participants</w:t>
            </w:r>
          </w:p>
        </w:tc>
        <w:tc>
          <w:tcPr>
            <w:tcW w:w="4045" w:type="dxa"/>
            <w:shd w:val="clear" w:color="auto" w:fill="31849B" w:themeFill="accent5" w:themeFillShade="BF"/>
          </w:tcPr>
          <w:p w14:paraId="6E8CE7C3" w14:textId="01E95E3D" w:rsidR="00BC1081" w:rsidRPr="00BC1081" w:rsidRDefault="00BC1081" w:rsidP="00F77B0C">
            <w:pPr>
              <w:pStyle w:val="Table-Heading"/>
            </w:pPr>
          </w:p>
        </w:tc>
      </w:tr>
      <w:tr w:rsidR="00BC1081" w14:paraId="01E92BDC" w14:textId="77777777" w:rsidTr="00F77B0C">
        <w:tc>
          <w:tcPr>
            <w:tcW w:w="1705" w:type="dxa"/>
          </w:tcPr>
          <w:p w14:paraId="6A8BC5CB" w14:textId="6980050A" w:rsidR="00BC1081" w:rsidRDefault="00BC1081" w:rsidP="00BC1081">
            <w:pPr>
              <w:pStyle w:val="Tabletext"/>
            </w:pPr>
            <w:r>
              <w:t>Sex</w:t>
            </w:r>
          </w:p>
        </w:tc>
        <w:tc>
          <w:tcPr>
            <w:tcW w:w="3600" w:type="dxa"/>
          </w:tcPr>
          <w:p w14:paraId="177F3AD1" w14:textId="77777777" w:rsidR="00BC1081" w:rsidRDefault="00BC1081" w:rsidP="00BC1081">
            <w:pPr>
              <w:pStyle w:val="Tabletext"/>
            </w:pPr>
            <w:r w:rsidRPr="00BC1081">
              <w:rPr>
                <w:rStyle w:val="VariableText"/>
              </w:rPr>
              <w:t>[X]</w:t>
            </w:r>
            <w:r>
              <w:t xml:space="preserve"> Men</w:t>
            </w:r>
          </w:p>
          <w:p w14:paraId="0F2FDF5B" w14:textId="422E8DD8" w:rsidR="00BC1081" w:rsidRDefault="00BC1081" w:rsidP="00BC1081">
            <w:pPr>
              <w:pStyle w:val="Tabletext"/>
            </w:pPr>
            <w:r w:rsidRPr="00BC1081">
              <w:rPr>
                <w:rStyle w:val="VariableText"/>
              </w:rPr>
              <w:t>[X]</w:t>
            </w:r>
            <w:r>
              <w:t xml:space="preserve"> Women</w:t>
            </w:r>
          </w:p>
        </w:tc>
        <w:tc>
          <w:tcPr>
            <w:tcW w:w="4045" w:type="dxa"/>
          </w:tcPr>
          <w:p w14:paraId="3A985B09" w14:textId="77777777" w:rsidR="00BC1081" w:rsidRDefault="00BC1081" w:rsidP="00BC1081">
            <w:pPr>
              <w:pStyle w:val="Tabletext"/>
            </w:pPr>
          </w:p>
        </w:tc>
      </w:tr>
      <w:tr w:rsidR="00BC1081" w14:paraId="4DB52769" w14:textId="77777777" w:rsidTr="00F77B0C">
        <w:tc>
          <w:tcPr>
            <w:tcW w:w="1705" w:type="dxa"/>
          </w:tcPr>
          <w:p w14:paraId="69444440" w14:textId="36F82686" w:rsidR="00BC1081" w:rsidRDefault="00BC1081" w:rsidP="00BC1081">
            <w:pPr>
              <w:pStyle w:val="Tabletext"/>
            </w:pPr>
            <w:r>
              <w:t>Age</w:t>
            </w:r>
          </w:p>
        </w:tc>
        <w:tc>
          <w:tcPr>
            <w:tcW w:w="3600" w:type="dxa"/>
          </w:tcPr>
          <w:p w14:paraId="1F5122BD" w14:textId="1DE36437" w:rsidR="00BC1081" w:rsidRDefault="00BC1081" w:rsidP="00BC1081">
            <w:pPr>
              <w:pStyle w:val="Tabletext"/>
            </w:pPr>
            <w:r w:rsidRPr="00BC1081">
              <w:rPr>
                <w:rStyle w:val="VariableText"/>
              </w:rPr>
              <w:t>[X]</w:t>
            </w:r>
            <w:r>
              <w:t xml:space="preserve"> 18-24 years</w:t>
            </w:r>
          </w:p>
          <w:p w14:paraId="06AE71D3" w14:textId="02BAC139" w:rsidR="00BC1081" w:rsidRDefault="00BC1081" w:rsidP="00BC1081">
            <w:pPr>
              <w:pStyle w:val="Tabletext"/>
            </w:pPr>
            <w:r w:rsidRPr="00BC1081">
              <w:rPr>
                <w:rStyle w:val="VariableText"/>
              </w:rPr>
              <w:t>[X]</w:t>
            </w:r>
            <w:r>
              <w:t xml:space="preserve"> 25-34 years</w:t>
            </w:r>
          </w:p>
          <w:p w14:paraId="1B7D1E81" w14:textId="77777777" w:rsidR="00BC1081" w:rsidRDefault="00BC1081" w:rsidP="00BC1081">
            <w:pPr>
              <w:pStyle w:val="Tabletext"/>
            </w:pPr>
            <w:r w:rsidRPr="00BC1081">
              <w:rPr>
                <w:rStyle w:val="VariableText"/>
              </w:rPr>
              <w:t>[X]</w:t>
            </w:r>
            <w:r>
              <w:t xml:space="preserve"> 35-44 years</w:t>
            </w:r>
          </w:p>
          <w:p w14:paraId="0E40C66B" w14:textId="716B73C3" w:rsidR="00BC1081" w:rsidRDefault="00BC1081" w:rsidP="00BC1081">
            <w:pPr>
              <w:pStyle w:val="Tabletext"/>
            </w:pPr>
            <w:r w:rsidRPr="00BC1081">
              <w:rPr>
                <w:rStyle w:val="VariableText"/>
              </w:rPr>
              <w:t>[X]</w:t>
            </w:r>
            <w:r>
              <w:t xml:space="preserve"> 45-54 years</w:t>
            </w:r>
          </w:p>
          <w:p w14:paraId="6608A8FF" w14:textId="69119AEB" w:rsidR="00BC1081" w:rsidRDefault="00BC1081" w:rsidP="00BC1081">
            <w:pPr>
              <w:pStyle w:val="Tabletext"/>
            </w:pPr>
            <w:r w:rsidRPr="00BC1081">
              <w:rPr>
                <w:rStyle w:val="VariableText"/>
              </w:rPr>
              <w:t>[X]</w:t>
            </w:r>
            <w:r>
              <w:t xml:space="preserve"> 55-69 years</w:t>
            </w:r>
          </w:p>
          <w:p w14:paraId="7AFB4755" w14:textId="17899862" w:rsidR="00BC1081" w:rsidRDefault="00BC1081" w:rsidP="00BC1081">
            <w:pPr>
              <w:pStyle w:val="Tabletext"/>
            </w:pPr>
            <w:r w:rsidRPr="00BC1081">
              <w:rPr>
                <w:rStyle w:val="VariableText"/>
              </w:rPr>
              <w:t>[X]</w:t>
            </w:r>
            <w:r>
              <w:t xml:space="preserve"> 70+ years</w:t>
            </w:r>
          </w:p>
        </w:tc>
        <w:tc>
          <w:tcPr>
            <w:tcW w:w="4045" w:type="dxa"/>
          </w:tcPr>
          <w:p w14:paraId="14EC70EE" w14:textId="77777777" w:rsidR="00BC1081" w:rsidRDefault="00BC1081" w:rsidP="00BC1081">
            <w:pPr>
              <w:pStyle w:val="Tabletext"/>
            </w:pPr>
          </w:p>
        </w:tc>
      </w:tr>
      <w:tr w:rsidR="00BC1081" w14:paraId="73B0D573" w14:textId="77777777" w:rsidTr="00F77B0C">
        <w:tc>
          <w:tcPr>
            <w:tcW w:w="1705" w:type="dxa"/>
          </w:tcPr>
          <w:p w14:paraId="671B66E7" w14:textId="61F99290" w:rsidR="00BC1081" w:rsidRDefault="00BC1081" w:rsidP="00BC1081">
            <w:pPr>
              <w:pStyle w:val="Tabletext"/>
            </w:pPr>
            <w:r>
              <w:t>Education</w:t>
            </w:r>
          </w:p>
        </w:tc>
        <w:tc>
          <w:tcPr>
            <w:tcW w:w="3600" w:type="dxa"/>
          </w:tcPr>
          <w:p w14:paraId="59D89ED5" w14:textId="24AC2BCF" w:rsidR="00BC1081" w:rsidRDefault="00BC1081" w:rsidP="00BC1081">
            <w:pPr>
              <w:pStyle w:val="Tabletext"/>
            </w:pPr>
            <w:r w:rsidRPr="00BC1081">
              <w:rPr>
                <w:rStyle w:val="VariableText"/>
              </w:rPr>
              <w:t>[X]</w:t>
            </w:r>
            <w:r>
              <w:t xml:space="preserve"> Less than high school</w:t>
            </w:r>
          </w:p>
          <w:p w14:paraId="6652401F" w14:textId="6D17D607" w:rsidR="00BC1081" w:rsidRDefault="00BC1081" w:rsidP="00BC1081">
            <w:pPr>
              <w:pStyle w:val="Tabletext"/>
            </w:pPr>
            <w:r w:rsidRPr="00BC1081">
              <w:rPr>
                <w:rStyle w:val="VariableText"/>
              </w:rPr>
              <w:t>[X]</w:t>
            </w:r>
            <w:r>
              <w:t xml:space="preserve"> High school</w:t>
            </w:r>
          </w:p>
          <w:p w14:paraId="7C72D0EE" w14:textId="6FEED110" w:rsidR="00BC1081" w:rsidRDefault="00BC1081" w:rsidP="00BC1081">
            <w:pPr>
              <w:pStyle w:val="Tabletext"/>
            </w:pPr>
            <w:r w:rsidRPr="00BC1081">
              <w:rPr>
                <w:rStyle w:val="VariableText"/>
              </w:rPr>
              <w:t>[X]</w:t>
            </w:r>
            <w:r>
              <w:t xml:space="preserve"> Some college</w:t>
            </w:r>
          </w:p>
          <w:p w14:paraId="5BC63B56" w14:textId="5770D69D" w:rsidR="00BC1081" w:rsidRDefault="00BC1081" w:rsidP="00BC1081">
            <w:pPr>
              <w:pStyle w:val="Tabletext"/>
            </w:pPr>
            <w:r w:rsidRPr="00BC1081">
              <w:rPr>
                <w:rStyle w:val="VariableText"/>
              </w:rPr>
              <w:t>[X]</w:t>
            </w:r>
            <w:r>
              <w:t xml:space="preserve"> College degree</w:t>
            </w:r>
          </w:p>
          <w:p w14:paraId="21479558" w14:textId="5B3DB5F7" w:rsidR="00BC1081" w:rsidRPr="00BC1081" w:rsidRDefault="00BC1081" w:rsidP="00BC1081">
            <w:pPr>
              <w:pStyle w:val="Tabletext"/>
              <w:rPr>
                <w:rStyle w:val="VariableText"/>
                <w:shd w:val="clear" w:color="auto" w:fill="auto"/>
              </w:rPr>
            </w:pPr>
            <w:r w:rsidRPr="00BC1081">
              <w:rPr>
                <w:rStyle w:val="VariableText"/>
              </w:rPr>
              <w:t>[X]</w:t>
            </w:r>
            <w:r>
              <w:t xml:space="preserve"> Graduate/professional degree</w:t>
            </w:r>
          </w:p>
        </w:tc>
        <w:tc>
          <w:tcPr>
            <w:tcW w:w="4045" w:type="dxa"/>
          </w:tcPr>
          <w:p w14:paraId="52391A3F" w14:textId="77777777" w:rsidR="00BC1081" w:rsidRDefault="00BC1081" w:rsidP="00BC1081">
            <w:pPr>
              <w:pStyle w:val="Tabletext"/>
            </w:pPr>
          </w:p>
        </w:tc>
      </w:tr>
      <w:tr w:rsidR="00BC1081" w14:paraId="74418ECE" w14:textId="77777777" w:rsidTr="00F77B0C">
        <w:tc>
          <w:tcPr>
            <w:tcW w:w="1705" w:type="dxa"/>
          </w:tcPr>
          <w:p w14:paraId="1DD42ECE" w14:textId="12107A83" w:rsidR="00BC1081" w:rsidRDefault="00BC1081" w:rsidP="00BC1081">
            <w:pPr>
              <w:pStyle w:val="Tabletext"/>
            </w:pPr>
            <w:r>
              <w:t>Race/Ethnicity</w:t>
            </w:r>
          </w:p>
        </w:tc>
        <w:tc>
          <w:tcPr>
            <w:tcW w:w="3600" w:type="dxa"/>
          </w:tcPr>
          <w:p w14:paraId="6880BB6E" w14:textId="01705164" w:rsidR="00BC1081" w:rsidRDefault="00BC1081" w:rsidP="00BC1081">
            <w:pPr>
              <w:pStyle w:val="Tabletext"/>
            </w:pPr>
            <w:r w:rsidRPr="00BC1081">
              <w:rPr>
                <w:rStyle w:val="VariableText"/>
              </w:rPr>
              <w:t>[X]</w:t>
            </w:r>
            <w:r>
              <w:t xml:space="preserve"> American Indian/Alaska Native</w:t>
            </w:r>
          </w:p>
          <w:p w14:paraId="2DA36193" w14:textId="459D39A3" w:rsidR="00BC1081" w:rsidRDefault="00BC1081" w:rsidP="00BC1081">
            <w:pPr>
              <w:pStyle w:val="Tabletext"/>
            </w:pPr>
            <w:r w:rsidRPr="00BC1081">
              <w:rPr>
                <w:rStyle w:val="VariableText"/>
              </w:rPr>
              <w:t>[X]</w:t>
            </w:r>
            <w:r>
              <w:t xml:space="preserve"> Asian</w:t>
            </w:r>
          </w:p>
          <w:p w14:paraId="7A9FBCB9" w14:textId="502DA06D" w:rsidR="00BC1081" w:rsidRDefault="00BC1081" w:rsidP="00BC1081">
            <w:pPr>
              <w:pStyle w:val="Tabletext"/>
            </w:pPr>
            <w:r>
              <w:rPr>
                <w:rStyle w:val="VariableText"/>
              </w:rPr>
              <w:t>[</w:t>
            </w:r>
            <w:r w:rsidRPr="00BC1081">
              <w:rPr>
                <w:rStyle w:val="VariableText"/>
              </w:rPr>
              <w:t>X]</w:t>
            </w:r>
            <w:r>
              <w:t xml:space="preserve"> Black/African-American</w:t>
            </w:r>
          </w:p>
          <w:p w14:paraId="7462C0D8" w14:textId="47D53E3E" w:rsidR="00BC1081" w:rsidRDefault="00BC1081" w:rsidP="00BC1081">
            <w:pPr>
              <w:pStyle w:val="Tabletext"/>
            </w:pPr>
            <w:r w:rsidRPr="00BC1081">
              <w:rPr>
                <w:rStyle w:val="VariableText"/>
              </w:rPr>
              <w:t>[X]</w:t>
            </w:r>
            <w:r>
              <w:t xml:space="preserve"> Hispanic/Latino</w:t>
            </w:r>
          </w:p>
          <w:p w14:paraId="0030C7F8" w14:textId="6BD0E45A" w:rsidR="00BC1081" w:rsidRDefault="00BC1081" w:rsidP="00BC1081">
            <w:pPr>
              <w:pStyle w:val="Tabletext"/>
            </w:pPr>
            <w:r w:rsidRPr="00BC1081">
              <w:rPr>
                <w:rStyle w:val="VariableText"/>
              </w:rPr>
              <w:t>[X]</w:t>
            </w:r>
            <w:r>
              <w:t xml:space="preserve"> Pacific Islander</w:t>
            </w:r>
          </w:p>
          <w:p w14:paraId="176BFD5E" w14:textId="792D5D24" w:rsidR="00BC1081" w:rsidRDefault="00BC1081" w:rsidP="00BC1081">
            <w:pPr>
              <w:pStyle w:val="Tabletext"/>
            </w:pPr>
            <w:r w:rsidRPr="00BC1081">
              <w:rPr>
                <w:rStyle w:val="VariableText"/>
              </w:rPr>
              <w:t>[X]</w:t>
            </w:r>
            <w:r>
              <w:t xml:space="preserve">  White</w:t>
            </w:r>
            <w:r w:rsidR="002661DF">
              <w:t>/Caucasian</w:t>
            </w:r>
          </w:p>
          <w:p w14:paraId="70144A55" w14:textId="7C55C793" w:rsidR="00BC1081" w:rsidRPr="00BC1081" w:rsidRDefault="00BC1081" w:rsidP="00BC1081">
            <w:pPr>
              <w:pStyle w:val="Tabletext"/>
              <w:rPr>
                <w:rStyle w:val="VariableText"/>
              </w:rPr>
            </w:pPr>
            <w:r w:rsidRPr="00BC1081">
              <w:rPr>
                <w:rStyle w:val="VariableText"/>
              </w:rPr>
              <w:t>[X]</w:t>
            </w:r>
            <w:r>
              <w:t xml:space="preserve">  Other</w:t>
            </w:r>
          </w:p>
        </w:tc>
        <w:tc>
          <w:tcPr>
            <w:tcW w:w="4045" w:type="dxa"/>
          </w:tcPr>
          <w:p w14:paraId="5574933E" w14:textId="77777777" w:rsidR="00BC1081" w:rsidRDefault="00BC1081" w:rsidP="00BC1081">
            <w:pPr>
              <w:pStyle w:val="Tabletext"/>
            </w:pPr>
          </w:p>
        </w:tc>
      </w:tr>
      <w:tr w:rsidR="00BC1081" w14:paraId="3C218324" w14:textId="77777777" w:rsidTr="00F77B0C">
        <w:tc>
          <w:tcPr>
            <w:tcW w:w="1705" w:type="dxa"/>
          </w:tcPr>
          <w:p w14:paraId="7EFB0318" w14:textId="6CB0DAC9" w:rsidR="00BC1081" w:rsidRDefault="00BC1081" w:rsidP="00BC1081">
            <w:pPr>
              <w:pStyle w:val="Tabletext"/>
            </w:pPr>
            <w:r>
              <w:t>Geographic Distribution</w:t>
            </w:r>
          </w:p>
        </w:tc>
        <w:tc>
          <w:tcPr>
            <w:tcW w:w="3600" w:type="dxa"/>
          </w:tcPr>
          <w:p w14:paraId="2A7E7986" w14:textId="0E3D3D3A" w:rsidR="00BC1081" w:rsidRDefault="00BC1081" w:rsidP="00BC1081">
            <w:pPr>
              <w:pStyle w:val="Tabletext"/>
            </w:pPr>
            <w:r w:rsidRPr="00BC1081">
              <w:rPr>
                <w:rStyle w:val="VariableText"/>
              </w:rPr>
              <w:t>[X]</w:t>
            </w:r>
            <w:r>
              <w:t xml:space="preserve">  </w:t>
            </w:r>
            <w:r w:rsidRPr="00BC1081">
              <w:rPr>
                <w:rStyle w:val="VariableText"/>
              </w:rPr>
              <w:t>Area</w:t>
            </w:r>
          </w:p>
          <w:p w14:paraId="655A0D99" w14:textId="77777777" w:rsidR="00BC1081" w:rsidRDefault="00BC1081" w:rsidP="00BC1081">
            <w:pPr>
              <w:pStyle w:val="Tabletext"/>
              <w:rPr>
                <w:rStyle w:val="VariableText"/>
              </w:rPr>
            </w:pPr>
            <w:r w:rsidRPr="00BC1081">
              <w:rPr>
                <w:rStyle w:val="VariableText"/>
              </w:rPr>
              <w:t>[X]</w:t>
            </w:r>
            <w:r>
              <w:t xml:space="preserve">  </w:t>
            </w:r>
            <w:r w:rsidRPr="00BC1081">
              <w:rPr>
                <w:rStyle w:val="VariableText"/>
              </w:rPr>
              <w:t>Area</w:t>
            </w:r>
          </w:p>
          <w:p w14:paraId="7EB2B6D0" w14:textId="4AC8A583" w:rsidR="00BC1081" w:rsidRPr="00BC1081" w:rsidRDefault="00BC1081" w:rsidP="00BC1081">
            <w:pPr>
              <w:pStyle w:val="Tabletext"/>
              <w:rPr>
                <w:rStyle w:val="VariableText"/>
              </w:rPr>
            </w:pPr>
            <w:r w:rsidRPr="00BC1081">
              <w:rPr>
                <w:rStyle w:val="VariableText"/>
              </w:rPr>
              <w:t>[X]</w:t>
            </w:r>
            <w:r>
              <w:t xml:space="preserve">  </w:t>
            </w:r>
            <w:r w:rsidRPr="00BC1081">
              <w:rPr>
                <w:rStyle w:val="VariableText"/>
              </w:rPr>
              <w:t>Area</w:t>
            </w:r>
          </w:p>
        </w:tc>
        <w:tc>
          <w:tcPr>
            <w:tcW w:w="4045" w:type="dxa"/>
          </w:tcPr>
          <w:p w14:paraId="291C4220" w14:textId="77777777" w:rsidR="00BC1081" w:rsidRDefault="00BC1081" w:rsidP="00BC1081">
            <w:pPr>
              <w:pStyle w:val="Tabletext"/>
            </w:pPr>
          </w:p>
        </w:tc>
      </w:tr>
      <w:tr w:rsidR="00BC1081" w14:paraId="01536735" w14:textId="77777777" w:rsidTr="00F77B0C">
        <w:tc>
          <w:tcPr>
            <w:tcW w:w="1705" w:type="dxa"/>
          </w:tcPr>
          <w:p w14:paraId="0E310A87" w14:textId="77AAFE45" w:rsidR="00BC1081" w:rsidRDefault="00BC1081" w:rsidP="00BC1081">
            <w:pPr>
              <w:pStyle w:val="Tabletext"/>
            </w:pPr>
            <w:r>
              <w:t>Years of Voting Experience</w:t>
            </w:r>
          </w:p>
        </w:tc>
        <w:tc>
          <w:tcPr>
            <w:tcW w:w="3600" w:type="dxa"/>
          </w:tcPr>
          <w:p w14:paraId="14CA6374" w14:textId="05F3A54B" w:rsidR="00BC1081" w:rsidRDefault="00BC1081" w:rsidP="00BC1081">
            <w:pPr>
              <w:pStyle w:val="Tabletext"/>
            </w:pPr>
            <w:r w:rsidRPr="00BC1081">
              <w:rPr>
                <w:rStyle w:val="VariableText"/>
              </w:rPr>
              <w:t>[X]</w:t>
            </w:r>
            <w:r>
              <w:t xml:space="preserve"> None</w:t>
            </w:r>
          </w:p>
          <w:p w14:paraId="33560CB1" w14:textId="6239AE97" w:rsidR="00BC1081" w:rsidRDefault="00BC1081" w:rsidP="00BC1081">
            <w:pPr>
              <w:pStyle w:val="Tabletext"/>
            </w:pPr>
            <w:r w:rsidRPr="00BC1081">
              <w:rPr>
                <w:rStyle w:val="VariableText"/>
              </w:rPr>
              <w:t>[X]</w:t>
            </w:r>
            <w:r>
              <w:t xml:space="preserve"> Less than 2 years</w:t>
            </w:r>
          </w:p>
          <w:p w14:paraId="0731BAF2" w14:textId="42AFA549" w:rsidR="00BC1081" w:rsidRDefault="00BC1081" w:rsidP="00BC1081">
            <w:pPr>
              <w:pStyle w:val="Tabletext"/>
            </w:pPr>
            <w:r>
              <w:rPr>
                <w:rStyle w:val="VariableText"/>
              </w:rPr>
              <w:t>[</w:t>
            </w:r>
            <w:r w:rsidRPr="00BC1081">
              <w:rPr>
                <w:rStyle w:val="VariableText"/>
              </w:rPr>
              <w:t>X]</w:t>
            </w:r>
            <w:r>
              <w:t xml:space="preserve"> 2-5 years</w:t>
            </w:r>
          </w:p>
          <w:p w14:paraId="19DD84D2" w14:textId="1B66AD46" w:rsidR="00BC1081" w:rsidRDefault="00BC1081" w:rsidP="00BC1081">
            <w:pPr>
              <w:pStyle w:val="Tabletext"/>
            </w:pPr>
            <w:r w:rsidRPr="00BC1081">
              <w:rPr>
                <w:rStyle w:val="VariableText"/>
              </w:rPr>
              <w:t>[X]</w:t>
            </w:r>
            <w:r>
              <w:t xml:space="preserve"> 6-10 years</w:t>
            </w:r>
          </w:p>
          <w:p w14:paraId="623D3AE3" w14:textId="49438D3F" w:rsidR="00BC1081" w:rsidRDefault="00BC1081" w:rsidP="00BC1081">
            <w:pPr>
              <w:pStyle w:val="Tabletext"/>
            </w:pPr>
            <w:r w:rsidRPr="00BC1081">
              <w:rPr>
                <w:rStyle w:val="VariableText"/>
              </w:rPr>
              <w:t>[X]</w:t>
            </w:r>
            <w:r>
              <w:t xml:space="preserve"> 11-20 years</w:t>
            </w:r>
          </w:p>
          <w:p w14:paraId="0A6D87AE" w14:textId="4B827B57" w:rsidR="00BC1081" w:rsidRPr="00BC1081" w:rsidRDefault="00BC1081" w:rsidP="00BC1081">
            <w:pPr>
              <w:pStyle w:val="Tabletext"/>
              <w:rPr>
                <w:rStyle w:val="VariableText"/>
                <w:shd w:val="clear" w:color="auto" w:fill="auto"/>
              </w:rPr>
            </w:pPr>
            <w:r w:rsidRPr="00BC1081">
              <w:rPr>
                <w:rStyle w:val="VariableText"/>
              </w:rPr>
              <w:t>[X]</w:t>
            </w:r>
            <w:r>
              <w:t xml:space="preserve"> 20+ years</w:t>
            </w:r>
          </w:p>
        </w:tc>
        <w:tc>
          <w:tcPr>
            <w:tcW w:w="4045" w:type="dxa"/>
          </w:tcPr>
          <w:p w14:paraId="26FADF40" w14:textId="77777777" w:rsidR="00BC1081" w:rsidRDefault="00BC1081" w:rsidP="00BC1081">
            <w:pPr>
              <w:pStyle w:val="Tabletext"/>
            </w:pPr>
          </w:p>
        </w:tc>
      </w:tr>
      <w:tr w:rsidR="00BC1081" w14:paraId="0DB60BA0" w14:textId="77777777" w:rsidTr="00F77B0C">
        <w:tc>
          <w:tcPr>
            <w:tcW w:w="1705" w:type="dxa"/>
          </w:tcPr>
          <w:p w14:paraId="46464506" w14:textId="1BE8A3B0" w:rsidR="00BC1081" w:rsidRDefault="00BC1081" w:rsidP="00BC1081">
            <w:pPr>
              <w:pStyle w:val="Tabletext"/>
            </w:pPr>
            <w:r>
              <w:lastRenderedPageBreak/>
              <w:t>Number of elections in the past 4 years</w:t>
            </w:r>
          </w:p>
        </w:tc>
        <w:tc>
          <w:tcPr>
            <w:tcW w:w="3600" w:type="dxa"/>
          </w:tcPr>
          <w:p w14:paraId="1F25B0E8" w14:textId="77777777" w:rsidR="00BC1081" w:rsidRDefault="00BC1081" w:rsidP="00BC1081">
            <w:pPr>
              <w:pStyle w:val="Tabletext"/>
            </w:pPr>
            <w:r w:rsidRPr="00BC1081">
              <w:rPr>
                <w:rStyle w:val="VariableText"/>
              </w:rPr>
              <w:t>[X]</w:t>
            </w:r>
            <w:r>
              <w:t xml:space="preserve"> None</w:t>
            </w:r>
          </w:p>
          <w:p w14:paraId="04007A31" w14:textId="76370700" w:rsidR="00BC1081" w:rsidRDefault="00BC1081" w:rsidP="00BC1081">
            <w:pPr>
              <w:pStyle w:val="Tabletext"/>
            </w:pPr>
            <w:r w:rsidRPr="00BC1081">
              <w:rPr>
                <w:rStyle w:val="VariableText"/>
              </w:rPr>
              <w:t>[X]</w:t>
            </w:r>
            <w:r>
              <w:t xml:space="preserve"> 1-2</w:t>
            </w:r>
          </w:p>
          <w:p w14:paraId="215C6F56" w14:textId="0672441F" w:rsidR="00BC1081" w:rsidRDefault="00BC1081" w:rsidP="00BC1081">
            <w:pPr>
              <w:pStyle w:val="Tabletext"/>
            </w:pPr>
            <w:r>
              <w:rPr>
                <w:rStyle w:val="VariableText"/>
              </w:rPr>
              <w:t>[</w:t>
            </w:r>
            <w:r w:rsidRPr="00BC1081">
              <w:rPr>
                <w:rStyle w:val="VariableText"/>
              </w:rPr>
              <w:t>X]</w:t>
            </w:r>
            <w:r>
              <w:t xml:space="preserve"> 3-5</w:t>
            </w:r>
          </w:p>
          <w:p w14:paraId="10D2E0E8" w14:textId="655DD192" w:rsidR="00BC1081" w:rsidRPr="00BC1081" w:rsidRDefault="00BC1081" w:rsidP="00BC1081">
            <w:pPr>
              <w:pStyle w:val="Tabletext"/>
              <w:rPr>
                <w:rStyle w:val="VariableText"/>
                <w:shd w:val="clear" w:color="auto" w:fill="auto"/>
              </w:rPr>
            </w:pPr>
            <w:r w:rsidRPr="00BC1081">
              <w:rPr>
                <w:rStyle w:val="VariableText"/>
              </w:rPr>
              <w:t>[X]</w:t>
            </w:r>
            <w:r>
              <w:t xml:space="preserve"> 6+</w:t>
            </w:r>
          </w:p>
        </w:tc>
        <w:tc>
          <w:tcPr>
            <w:tcW w:w="4045" w:type="dxa"/>
          </w:tcPr>
          <w:p w14:paraId="050AE313" w14:textId="77777777" w:rsidR="00BC1081" w:rsidRDefault="00BC1081" w:rsidP="00BC1081">
            <w:pPr>
              <w:pStyle w:val="Tabletext"/>
            </w:pPr>
          </w:p>
        </w:tc>
      </w:tr>
    </w:tbl>
    <w:p w14:paraId="7B4A9B01" w14:textId="730FD41F" w:rsidR="00F06421" w:rsidRPr="006274A6" w:rsidRDefault="00F06421" w:rsidP="0048759B">
      <w:pPr>
        <w:pStyle w:val="Heading2"/>
      </w:pPr>
      <w:bookmarkStart w:id="65" w:name="_Toc527228104"/>
      <w:r w:rsidRPr="006274A6">
        <w:t>3.2 Context of Use in the Test</w:t>
      </w:r>
      <w:bookmarkEnd w:id="65"/>
    </w:p>
    <w:p w14:paraId="782965C1" w14:textId="77777777" w:rsidR="00F06421" w:rsidRPr="0048759B" w:rsidRDefault="00F06421" w:rsidP="0048759B">
      <w:pPr>
        <w:pStyle w:val="Heading3"/>
      </w:pPr>
      <w:bookmarkStart w:id="66" w:name="_Toc527228105"/>
      <w:r w:rsidRPr="0048759B">
        <w:t>3.2.1 Tasks</w:t>
      </w:r>
      <w:bookmarkEnd w:id="66"/>
    </w:p>
    <w:p w14:paraId="673188A2" w14:textId="77777777" w:rsidR="00F06421" w:rsidRPr="00883EA0" w:rsidRDefault="00F06421" w:rsidP="005A25DA">
      <w:r w:rsidRPr="00883EA0">
        <w:t xml:space="preserve">During the usability test, participants were instructed to vote in a simulated election consisting of </w:t>
      </w:r>
      <w:r w:rsidRPr="00CE1D35">
        <w:rPr>
          <w:shd w:val="clear" w:color="auto" w:fill="D9D9D9"/>
        </w:rPr>
        <w:t>[one]</w:t>
      </w:r>
      <w:r w:rsidRPr="00883EA0">
        <w:t xml:space="preserve"> test ballot with </w:t>
      </w:r>
      <w:r w:rsidRPr="00CE1D35">
        <w:rPr>
          <w:shd w:val="clear" w:color="auto" w:fill="D9D9D9"/>
        </w:rPr>
        <w:t>[20]</w:t>
      </w:r>
      <w:r>
        <w:t xml:space="preserve"> </w:t>
      </w:r>
      <w:r w:rsidRPr="00883EA0">
        <w:t>contests, including:</w:t>
      </w:r>
    </w:p>
    <w:p w14:paraId="7253A1DD" w14:textId="77777777" w:rsidR="00F06421" w:rsidRPr="00883EA0" w:rsidRDefault="00F06421" w:rsidP="00F900BF">
      <w:pPr>
        <w:pStyle w:val="ListParagraph"/>
        <w:numPr>
          <w:ilvl w:val="0"/>
          <w:numId w:val="1"/>
        </w:numPr>
      </w:pPr>
      <w:r w:rsidRPr="00883EA0">
        <w:t xml:space="preserve">Federal, state and local contests </w:t>
      </w:r>
    </w:p>
    <w:p w14:paraId="0D759486" w14:textId="77777777" w:rsidR="00F06421" w:rsidRPr="00883EA0" w:rsidRDefault="00F06421" w:rsidP="00F900BF">
      <w:pPr>
        <w:pStyle w:val="ListParagraph"/>
        <w:numPr>
          <w:ilvl w:val="0"/>
          <w:numId w:val="1"/>
        </w:numPr>
      </w:pPr>
      <w:r w:rsidRPr="00883EA0">
        <w:t>Partisan and nonpartisan contests</w:t>
      </w:r>
    </w:p>
    <w:p w14:paraId="72CF8842" w14:textId="77777777" w:rsidR="00F06421" w:rsidRPr="00883EA0" w:rsidRDefault="00F06421" w:rsidP="00F900BF">
      <w:pPr>
        <w:pStyle w:val="ListParagraph"/>
        <w:numPr>
          <w:ilvl w:val="0"/>
          <w:numId w:val="1"/>
        </w:numPr>
      </w:pPr>
      <w:r w:rsidRPr="00883EA0">
        <w:t>Single member and multimember contests</w:t>
      </w:r>
    </w:p>
    <w:p w14:paraId="1EAB32EE" w14:textId="77777777" w:rsidR="00F06421" w:rsidRPr="00883EA0" w:rsidRDefault="00F06421" w:rsidP="00F900BF">
      <w:pPr>
        <w:pStyle w:val="ListParagraph"/>
        <w:numPr>
          <w:ilvl w:val="0"/>
          <w:numId w:val="1"/>
        </w:numPr>
      </w:pPr>
      <w:r w:rsidRPr="00883EA0">
        <w:t>Retention races</w:t>
      </w:r>
    </w:p>
    <w:p w14:paraId="28CD9E1E" w14:textId="77777777" w:rsidR="00F06421" w:rsidRPr="00883EA0" w:rsidRDefault="00F06421" w:rsidP="00F900BF">
      <w:pPr>
        <w:pStyle w:val="ListParagraph"/>
        <w:numPr>
          <w:ilvl w:val="0"/>
          <w:numId w:val="1"/>
        </w:numPr>
      </w:pPr>
      <w:r w:rsidRPr="00883EA0">
        <w:t>Constitutional amendments</w:t>
      </w:r>
    </w:p>
    <w:p w14:paraId="7337AD93" w14:textId="77777777" w:rsidR="00F06421" w:rsidRPr="00883EA0" w:rsidRDefault="00F06421" w:rsidP="00F900BF">
      <w:pPr>
        <w:pStyle w:val="ListParagraph"/>
        <w:numPr>
          <w:ilvl w:val="0"/>
          <w:numId w:val="1"/>
        </w:numPr>
      </w:pPr>
      <w:r w:rsidRPr="00883EA0">
        <w:t xml:space="preserve">Referenda and ballot initiatives </w:t>
      </w:r>
    </w:p>
    <w:p w14:paraId="3A0AE7F3" w14:textId="12ADBC8C" w:rsidR="00F06421" w:rsidRPr="00883EA0" w:rsidRDefault="00F06421" w:rsidP="005A25DA">
      <w:r w:rsidRPr="007F7BB5">
        <w:rPr>
          <w:highlight w:val="lightGray"/>
        </w:rPr>
        <w:t xml:space="preserve">[Our usability testing team chose to use the test ballot created by NIST </w:t>
      </w:r>
      <w:r w:rsidR="006274A6">
        <w:rPr>
          <w:highlight w:val="lightGray"/>
        </w:rPr>
        <w:t>in order to cover all of the possible errors it incorporates</w:t>
      </w:r>
      <w:r w:rsidRPr="007F7BB5">
        <w:rPr>
          <w:highlight w:val="lightGray"/>
        </w:rPr>
        <w:t>].</w:t>
      </w:r>
      <w:r>
        <w:t xml:space="preserve">  </w:t>
      </w:r>
    </w:p>
    <w:p w14:paraId="4F711F61" w14:textId="77777777" w:rsidR="00F06421" w:rsidRPr="00883EA0" w:rsidRDefault="00F06421" w:rsidP="005A25DA">
      <w:r>
        <w:t>Using this ballot, p</w:t>
      </w:r>
      <w:r w:rsidRPr="00883EA0">
        <w:t xml:space="preserve">articipants were asked to perform </w:t>
      </w:r>
      <w:r w:rsidRPr="00CE1D35">
        <w:rPr>
          <w:shd w:val="clear" w:color="auto" w:fill="D9D9D9"/>
        </w:rPr>
        <w:t>[28]</w:t>
      </w:r>
      <w:r w:rsidRPr="00883EA0">
        <w:t xml:space="preserve"> tasks that were selected to model typical ballots from around the country, as well as to thoroughly test the voting system’s capabilities and usability, including:   </w:t>
      </w:r>
    </w:p>
    <w:p w14:paraId="41CDBEBB" w14:textId="77777777" w:rsidR="00F06421" w:rsidRPr="007F7BB5" w:rsidRDefault="00F06421" w:rsidP="00F900BF">
      <w:pPr>
        <w:pStyle w:val="ListParagraph"/>
        <w:numPr>
          <w:ilvl w:val="0"/>
          <w:numId w:val="2"/>
        </w:numPr>
        <w:rPr>
          <w:highlight w:val="lightGray"/>
        </w:rPr>
      </w:pPr>
      <w:r w:rsidRPr="007F7BB5">
        <w:rPr>
          <w:highlight w:val="lightGray"/>
        </w:rPr>
        <w:t>[Voting for names at various locations within a list of names</w:t>
      </w:r>
    </w:p>
    <w:p w14:paraId="0D1AD465" w14:textId="77777777" w:rsidR="00F06421" w:rsidRPr="007F7BB5" w:rsidRDefault="00F06421" w:rsidP="00F900BF">
      <w:pPr>
        <w:pStyle w:val="ListParagraph"/>
        <w:numPr>
          <w:ilvl w:val="0"/>
          <w:numId w:val="2"/>
        </w:numPr>
        <w:rPr>
          <w:highlight w:val="lightGray"/>
        </w:rPr>
      </w:pPr>
      <w:r w:rsidRPr="007F7BB5">
        <w:rPr>
          <w:highlight w:val="lightGray"/>
        </w:rPr>
        <w:t>Voting a partial slate in a multimember contest</w:t>
      </w:r>
    </w:p>
    <w:p w14:paraId="5952CC9B" w14:textId="77777777" w:rsidR="00F06421" w:rsidRPr="007F7BB5" w:rsidRDefault="00F06421" w:rsidP="00F900BF">
      <w:pPr>
        <w:pStyle w:val="ListParagraph"/>
        <w:numPr>
          <w:ilvl w:val="0"/>
          <w:numId w:val="2"/>
        </w:numPr>
        <w:rPr>
          <w:highlight w:val="lightGray"/>
        </w:rPr>
      </w:pPr>
      <w:r w:rsidRPr="007F7BB5">
        <w:rPr>
          <w:highlight w:val="lightGray"/>
        </w:rPr>
        <w:t>Skipping elements of a ballot</w:t>
      </w:r>
    </w:p>
    <w:p w14:paraId="58802CB3" w14:textId="77777777" w:rsidR="00F06421" w:rsidRPr="007F7BB5" w:rsidRDefault="00F06421" w:rsidP="00F900BF">
      <w:pPr>
        <w:pStyle w:val="ListParagraph"/>
        <w:numPr>
          <w:ilvl w:val="0"/>
          <w:numId w:val="2"/>
        </w:numPr>
        <w:rPr>
          <w:highlight w:val="lightGray"/>
        </w:rPr>
      </w:pPr>
      <w:r w:rsidRPr="007F7BB5">
        <w:rPr>
          <w:highlight w:val="lightGray"/>
        </w:rPr>
        <w:t>Write-in votes]</w:t>
      </w:r>
    </w:p>
    <w:p w14:paraId="483FB96D" w14:textId="77777777" w:rsidR="00F06421" w:rsidRDefault="00F06421" w:rsidP="005A25DA">
      <w:r>
        <w:t>Participants were instructed on</w:t>
      </w:r>
      <w:r w:rsidRPr="00883EA0">
        <w:t xml:space="preserve"> how to vote and were asked to perform the tasks without assistance. A task was considered successful if the participant was able to cast a vote in a way that matched the instructions. </w:t>
      </w:r>
    </w:p>
    <w:p w14:paraId="4FB961BD" w14:textId="504AE45F" w:rsidR="00F06421" w:rsidRPr="00883EA0" w:rsidRDefault="00F06421" w:rsidP="005A25DA">
      <w:r>
        <w:t xml:space="preserve">Data was collected for each task, including </w:t>
      </w:r>
      <w:r w:rsidRPr="00883EA0">
        <w:rPr>
          <w:shd w:val="clear" w:color="auto" w:fill="BFBFBF"/>
        </w:rPr>
        <w:t>[successful completions, time to complete each task, number of errors</w:t>
      </w:r>
      <w:r w:rsidR="006274A6">
        <w:rPr>
          <w:shd w:val="clear" w:color="auto" w:fill="BFBFBF"/>
        </w:rPr>
        <w:t xml:space="preserve"> on the task</w:t>
      </w:r>
      <w:r w:rsidRPr="00883EA0">
        <w:rPr>
          <w:shd w:val="clear" w:color="auto" w:fill="BFBFBF"/>
        </w:rPr>
        <w:t>, number of assists provided, and voter confidence for each task]</w:t>
      </w:r>
      <w:r>
        <w:t xml:space="preserve">.  </w:t>
      </w:r>
    </w:p>
    <w:p w14:paraId="15E77305" w14:textId="77777777" w:rsidR="00F06421" w:rsidRPr="00883EA0" w:rsidRDefault="00F06421" w:rsidP="005A25DA">
      <w:r w:rsidRPr="00883EA0">
        <w:t xml:space="preserve">Please see Appendix </w:t>
      </w:r>
      <w:r w:rsidRPr="00883EA0">
        <w:rPr>
          <w:shd w:val="clear" w:color="auto" w:fill="BFBFBF"/>
        </w:rPr>
        <w:t>[</w:t>
      </w:r>
      <w:r>
        <w:rPr>
          <w:shd w:val="clear" w:color="auto" w:fill="BFBFBF"/>
        </w:rPr>
        <w:t>B</w:t>
      </w:r>
      <w:r w:rsidRPr="00883EA0">
        <w:rPr>
          <w:shd w:val="clear" w:color="auto" w:fill="BFBFBF"/>
        </w:rPr>
        <w:t>]</w:t>
      </w:r>
      <w:r w:rsidRPr="00883EA0">
        <w:t xml:space="preserve"> for the test ballot.    </w:t>
      </w:r>
    </w:p>
    <w:p w14:paraId="4CD86A7D" w14:textId="77777777" w:rsidR="00F06421" w:rsidRPr="00A12F91" w:rsidRDefault="00F06421" w:rsidP="0048759B">
      <w:pPr>
        <w:pStyle w:val="Heading3"/>
      </w:pPr>
      <w:bookmarkStart w:id="67" w:name="_Toc527228106"/>
      <w:r>
        <w:lastRenderedPageBreak/>
        <w:t>3.2.2 Test Location</w:t>
      </w:r>
      <w:bookmarkEnd w:id="67"/>
    </w:p>
    <w:p w14:paraId="257A14DA" w14:textId="77777777" w:rsidR="00F06421" w:rsidRPr="003E0153" w:rsidRDefault="00F06421" w:rsidP="005A25DA">
      <w:r w:rsidRPr="003E0153">
        <w:t xml:space="preserve">The </w:t>
      </w:r>
      <w:r w:rsidRPr="003E0153">
        <w:rPr>
          <w:shd w:val="clear" w:color="auto" w:fill="D9D9D9"/>
        </w:rPr>
        <w:t>[product]</w:t>
      </w:r>
      <w:r w:rsidRPr="003E0153">
        <w:t xml:space="preserve"> is intended to be used at designated polling locations across the U.S., including schools, libraries, churches and other public facilities large enough to house multiple voting stations.  </w:t>
      </w:r>
    </w:p>
    <w:p w14:paraId="577EC80F" w14:textId="77777777" w:rsidR="00F06421" w:rsidRDefault="00F06421" w:rsidP="005A25DA">
      <w:pPr>
        <w:rPr>
          <w:shd w:val="clear" w:color="auto" w:fill="D9D9D9"/>
        </w:rPr>
      </w:pPr>
      <w:r w:rsidRPr="000E7A01">
        <w:t xml:space="preserve">In order to simulate this environment, the test was conducted at </w:t>
      </w:r>
      <w:r w:rsidRPr="000E7A01">
        <w:rPr>
          <w:shd w:val="clear" w:color="auto" w:fill="D9D9D9"/>
        </w:rPr>
        <w:t>[insert location and description of location].</w:t>
      </w:r>
      <w:r w:rsidRPr="003E0153">
        <w:rPr>
          <w:shd w:val="clear" w:color="auto" w:fill="D9D9D9"/>
        </w:rPr>
        <w:t xml:space="preserve">  </w:t>
      </w:r>
      <w:r>
        <w:rPr>
          <w:shd w:val="clear" w:color="auto" w:fill="D9D9D9"/>
        </w:rPr>
        <w:t xml:space="preserve"> </w:t>
      </w:r>
    </w:p>
    <w:p w14:paraId="35CDD1A0" w14:textId="77777777" w:rsidR="00F06421" w:rsidRDefault="00F06421" w:rsidP="005A25DA">
      <w:pPr>
        <w:rPr>
          <w:shd w:val="clear" w:color="auto" w:fill="D9D9D9"/>
        </w:rPr>
      </w:pPr>
    </w:p>
    <w:p w14:paraId="33EFA95D" w14:textId="77777777" w:rsidR="00F06421" w:rsidRPr="006274A6" w:rsidRDefault="00F06421" w:rsidP="0048759B">
      <w:pPr>
        <w:pStyle w:val="Heading3"/>
      </w:pPr>
      <w:bookmarkStart w:id="68" w:name="_Toc527228107"/>
      <w:r w:rsidRPr="006274A6">
        <w:t>3.2.3 Voting Environment</w:t>
      </w:r>
      <w:bookmarkEnd w:id="68"/>
    </w:p>
    <w:p w14:paraId="0C411E25" w14:textId="77777777" w:rsidR="00F06421" w:rsidRPr="003E0153" w:rsidRDefault="00F06421" w:rsidP="005A25DA">
      <w:r w:rsidRPr="003E0153">
        <w:t xml:space="preserve">During an actual election, voters are expected to use the voting system provided </w:t>
      </w:r>
      <w:r>
        <w:t>at</w:t>
      </w:r>
      <w:r w:rsidRPr="003E0153">
        <w:t xml:space="preserve"> the polling location</w:t>
      </w:r>
      <w:r>
        <w:t>.</w:t>
      </w:r>
      <w:r w:rsidRPr="003E0153">
        <w:t xml:space="preserve"> Voters may have experience with a wide-range of systems or may only have experience with one type of system.  </w:t>
      </w:r>
    </w:p>
    <w:p w14:paraId="392E1E40" w14:textId="77777777" w:rsidR="00F06421" w:rsidRPr="003E0153" w:rsidRDefault="00F06421" w:rsidP="005A25DA">
      <w:r w:rsidRPr="003E0153">
        <w:t xml:space="preserve">During the usability test, all participants were instructed to use </w:t>
      </w:r>
      <w:r w:rsidRPr="003E0153">
        <w:rPr>
          <w:shd w:val="clear" w:color="auto" w:fill="D9D9D9"/>
        </w:rPr>
        <w:t>[product and release or version]</w:t>
      </w:r>
      <w:r w:rsidRPr="003E0153">
        <w:t xml:space="preserve"> just as if this system was implemented at their local polling location.  </w:t>
      </w:r>
    </w:p>
    <w:p w14:paraId="394B488E" w14:textId="77777777" w:rsidR="00F06421" w:rsidRPr="003E0153" w:rsidRDefault="00F06421" w:rsidP="006274A6">
      <w:pPr>
        <w:pStyle w:val="Heading4"/>
      </w:pPr>
      <w:r>
        <w:t xml:space="preserve">3.2.3.1 </w:t>
      </w:r>
      <w:r w:rsidRPr="003E0153">
        <w:t>Display Devices</w:t>
      </w:r>
    </w:p>
    <w:p w14:paraId="182B381F" w14:textId="77777777" w:rsidR="00F06421" w:rsidRPr="003E0153" w:rsidRDefault="00F06421" w:rsidP="005A25DA">
      <w:r w:rsidRPr="003E0153">
        <w:t xml:space="preserve">The </w:t>
      </w:r>
      <w:r w:rsidRPr="003E0153">
        <w:rPr>
          <w:shd w:val="clear" w:color="auto" w:fill="D9D9D9"/>
        </w:rPr>
        <w:t>[product]</w:t>
      </w:r>
      <w:r w:rsidRPr="003E0153">
        <w:t xml:space="preserve"> uses </w:t>
      </w:r>
      <w:r w:rsidRPr="003E0153">
        <w:rPr>
          <w:shd w:val="clear" w:color="auto" w:fill="D9D9D9"/>
        </w:rPr>
        <w:t>[insert descr</w:t>
      </w:r>
      <w:r>
        <w:rPr>
          <w:shd w:val="clear" w:color="auto" w:fill="D9D9D9"/>
        </w:rPr>
        <w:t xml:space="preserve">iption of the display including, but not limited to, </w:t>
      </w:r>
      <w:r w:rsidRPr="003E0153">
        <w:rPr>
          <w:shd w:val="clear" w:color="auto" w:fill="D9D9D9"/>
        </w:rPr>
        <w:t>screen size, resolution and color settings</w:t>
      </w:r>
      <w:r>
        <w:rPr>
          <w:shd w:val="clear" w:color="auto" w:fill="D9D9D9"/>
        </w:rPr>
        <w:t>, etc</w:t>
      </w:r>
      <w:r w:rsidRPr="003E0153">
        <w:rPr>
          <w:shd w:val="clear" w:color="auto" w:fill="D9D9D9"/>
        </w:rPr>
        <w:t>. If print-based, include the media size and print resolution.]</w:t>
      </w:r>
    </w:p>
    <w:p w14:paraId="4D14AA25" w14:textId="77777777" w:rsidR="00F06421" w:rsidRPr="003E0153" w:rsidRDefault="00F06421" w:rsidP="006274A6">
      <w:pPr>
        <w:pStyle w:val="Heading4"/>
      </w:pPr>
      <w:r>
        <w:t xml:space="preserve">3.2.3.2 </w:t>
      </w:r>
      <w:r w:rsidRPr="003E0153">
        <w:t>Audio Devices</w:t>
      </w:r>
    </w:p>
    <w:p w14:paraId="2CD01FB7" w14:textId="77777777" w:rsidR="00F06421" w:rsidRPr="003E0153" w:rsidRDefault="00F06421" w:rsidP="005A25DA">
      <w:pPr>
        <w:rPr>
          <w:rFonts w:cs="Arial"/>
        </w:rPr>
      </w:pPr>
      <w:r w:rsidRPr="003E0153">
        <w:t xml:space="preserve">The </w:t>
      </w:r>
      <w:r w:rsidRPr="003E0153">
        <w:rPr>
          <w:shd w:val="clear" w:color="auto" w:fill="D9D9D9"/>
        </w:rPr>
        <w:t>[product]</w:t>
      </w:r>
      <w:r w:rsidRPr="003E0153">
        <w:t xml:space="preserve"> uses </w:t>
      </w:r>
      <w:r w:rsidRPr="003E0153">
        <w:rPr>
          <w:shd w:val="clear" w:color="auto" w:fill="D9D9D9"/>
        </w:rPr>
        <w:t>[insert description of audible cues if provided by the system.]</w:t>
      </w:r>
    </w:p>
    <w:p w14:paraId="475D73E4" w14:textId="77777777" w:rsidR="00F06421" w:rsidRPr="003E0153" w:rsidRDefault="00F06421" w:rsidP="006274A6">
      <w:pPr>
        <w:pStyle w:val="Heading4"/>
      </w:pPr>
      <w:r>
        <w:t xml:space="preserve">3.2.3.3 </w:t>
      </w:r>
      <w:r w:rsidRPr="003E0153">
        <w:t>Input Devices</w:t>
      </w:r>
    </w:p>
    <w:p w14:paraId="6733C572" w14:textId="77777777" w:rsidR="00F06421" w:rsidRDefault="00F06421" w:rsidP="005A25DA">
      <w:r w:rsidRPr="003E0153">
        <w:rPr>
          <w:rFonts w:cs="Arial,Bold"/>
          <w:bCs/>
        </w:rPr>
        <w:t xml:space="preserve">During the test, participants used </w:t>
      </w:r>
      <w:r w:rsidRPr="00021791">
        <w:rPr>
          <w:rFonts w:cs="Arial,Bold"/>
          <w:bCs/>
          <w:shd w:val="clear" w:color="auto" w:fill="BFBFBF"/>
        </w:rPr>
        <w:t xml:space="preserve">[insert description of any </w:t>
      </w:r>
      <w:r>
        <w:rPr>
          <w:rFonts w:cs="Arial,Bold"/>
          <w:bCs/>
          <w:shd w:val="clear" w:color="auto" w:fill="BFBFBF"/>
        </w:rPr>
        <w:t>input devices</w:t>
      </w:r>
      <w:r w:rsidRPr="00021791">
        <w:rPr>
          <w:shd w:val="clear" w:color="auto" w:fill="BFBFBF"/>
        </w:rPr>
        <w:t xml:space="preserve">, including </w:t>
      </w:r>
      <w:r>
        <w:rPr>
          <w:shd w:val="clear" w:color="auto" w:fill="BFBFBF"/>
        </w:rPr>
        <w:t xml:space="preserve">but not limited to, </w:t>
      </w:r>
      <w:r w:rsidRPr="00021791">
        <w:rPr>
          <w:shd w:val="clear" w:color="auto" w:fill="BFBFBF"/>
        </w:rPr>
        <w:t>assistive technology devices to accommodate voters with disabilities].</w:t>
      </w:r>
      <w:r>
        <w:t xml:space="preserve">  </w:t>
      </w:r>
    </w:p>
    <w:p w14:paraId="259D6036" w14:textId="77777777" w:rsidR="00F06421" w:rsidRPr="00021791" w:rsidRDefault="00F06421" w:rsidP="0048759B">
      <w:pPr>
        <w:pStyle w:val="Heading3"/>
      </w:pPr>
      <w:bookmarkStart w:id="69" w:name="_Toc527228108"/>
      <w:r>
        <w:t xml:space="preserve">3.2.4 </w:t>
      </w:r>
      <w:r w:rsidRPr="00021791">
        <w:t>Test Administrator Tools</w:t>
      </w:r>
      <w:bookmarkEnd w:id="69"/>
    </w:p>
    <w:p w14:paraId="2180CD1D" w14:textId="77777777" w:rsidR="00F06421" w:rsidRPr="00A47704" w:rsidRDefault="00F06421" w:rsidP="005A25DA">
      <w:r w:rsidRPr="00A47704">
        <w:t xml:space="preserve">During the usability test, various tools were used to facilitate the test sessions, including:  </w:t>
      </w:r>
    </w:p>
    <w:p w14:paraId="65498EAD" w14:textId="77777777" w:rsidR="00F06421" w:rsidRPr="00A47704" w:rsidRDefault="00F06421" w:rsidP="00F900BF">
      <w:pPr>
        <w:pStyle w:val="ListParagraph"/>
        <w:numPr>
          <w:ilvl w:val="0"/>
          <w:numId w:val="4"/>
        </w:numPr>
      </w:pPr>
      <w:r w:rsidRPr="00CE1D35">
        <w:rPr>
          <w:shd w:val="clear" w:color="auto" w:fill="D9D9D9"/>
        </w:rPr>
        <w:t>[Informed Consent (See Appendix [</w:t>
      </w:r>
      <w:r>
        <w:rPr>
          <w:shd w:val="clear" w:color="auto" w:fill="D9D9D9"/>
        </w:rPr>
        <w:t>C</w:t>
      </w:r>
      <w:r w:rsidRPr="00CE1D35">
        <w:rPr>
          <w:shd w:val="clear" w:color="auto" w:fill="D9D9D9"/>
        </w:rPr>
        <w:t>])]</w:t>
      </w:r>
    </w:p>
    <w:p w14:paraId="51F36514" w14:textId="77777777" w:rsidR="00F06421" w:rsidRPr="00A47704" w:rsidRDefault="00F06421" w:rsidP="00F900BF">
      <w:pPr>
        <w:pStyle w:val="ListParagraph"/>
        <w:numPr>
          <w:ilvl w:val="0"/>
          <w:numId w:val="4"/>
        </w:numPr>
      </w:pPr>
      <w:r w:rsidRPr="00CE1D35">
        <w:rPr>
          <w:shd w:val="clear" w:color="auto" w:fill="D9D9D9"/>
        </w:rPr>
        <w:t>[Instructions for Participants (See Appendix [</w:t>
      </w:r>
      <w:r>
        <w:rPr>
          <w:shd w:val="clear" w:color="auto" w:fill="D9D9D9"/>
        </w:rPr>
        <w:t>D</w:t>
      </w:r>
      <w:r w:rsidRPr="00CE1D35">
        <w:rPr>
          <w:shd w:val="clear" w:color="auto" w:fill="D9D9D9"/>
        </w:rPr>
        <w:t>])]</w:t>
      </w:r>
    </w:p>
    <w:p w14:paraId="01798F21" w14:textId="77777777" w:rsidR="00F06421" w:rsidRPr="00B37330" w:rsidRDefault="00F06421" w:rsidP="00F900BF">
      <w:pPr>
        <w:pStyle w:val="ListParagraph"/>
        <w:numPr>
          <w:ilvl w:val="0"/>
          <w:numId w:val="4"/>
        </w:numPr>
        <w:rPr>
          <w:lang w:val="fr-FR"/>
        </w:rPr>
      </w:pPr>
      <w:r w:rsidRPr="00B37330">
        <w:rPr>
          <w:shd w:val="clear" w:color="auto" w:fill="D9D9D9"/>
          <w:lang w:val="fr-FR"/>
        </w:rPr>
        <w:t>[Post-test Satisfaction Questionnaire (</w:t>
      </w:r>
      <w:proofErr w:type="spellStart"/>
      <w:r w:rsidRPr="00B37330">
        <w:rPr>
          <w:shd w:val="clear" w:color="auto" w:fill="D9D9D9"/>
          <w:lang w:val="fr-FR"/>
        </w:rPr>
        <w:t>See</w:t>
      </w:r>
      <w:proofErr w:type="spellEnd"/>
      <w:r w:rsidRPr="00B37330">
        <w:rPr>
          <w:shd w:val="clear" w:color="auto" w:fill="D9D9D9"/>
          <w:lang w:val="fr-FR"/>
        </w:rPr>
        <w:t xml:space="preserve"> </w:t>
      </w:r>
      <w:proofErr w:type="spellStart"/>
      <w:r w:rsidRPr="00B37330">
        <w:rPr>
          <w:shd w:val="clear" w:color="auto" w:fill="D9D9D9"/>
          <w:lang w:val="fr-FR"/>
        </w:rPr>
        <w:t>Appendix</w:t>
      </w:r>
      <w:proofErr w:type="spellEnd"/>
      <w:r w:rsidRPr="00B37330">
        <w:rPr>
          <w:lang w:val="fr-FR"/>
        </w:rPr>
        <w:t xml:space="preserve"> </w:t>
      </w:r>
      <w:r w:rsidRPr="00B37330">
        <w:rPr>
          <w:shd w:val="clear" w:color="auto" w:fill="BFBFBF"/>
          <w:lang w:val="fr-FR"/>
        </w:rPr>
        <w:t>[E</w:t>
      </w:r>
      <w:r w:rsidRPr="00B37330">
        <w:rPr>
          <w:shd w:val="clear" w:color="auto" w:fill="D9D9D9"/>
          <w:lang w:val="fr-FR"/>
        </w:rPr>
        <w:t>])]</w:t>
      </w:r>
    </w:p>
    <w:p w14:paraId="2F7496D1" w14:textId="77777777" w:rsidR="00F06421" w:rsidRPr="00B37330" w:rsidRDefault="00F06421" w:rsidP="005A25DA">
      <w:pPr>
        <w:pStyle w:val="ListParagraph"/>
        <w:rPr>
          <w:lang w:val="fr-FR"/>
        </w:rPr>
      </w:pPr>
    </w:p>
    <w:p w14:paraId="47A2A4E9" w14:textId="107EE5EF" w:rsidR="00F06421" w:rsidRDefault="00F06421" w:rsidP="002A2681">
      <w:pPr>
        <w:pStyle w:val="ListParagraph"/>
      </w:pPr>
      <w:r w:rsidRPr="00A47704">
        <w:t xml:space="preserve">Participants’ votes were recorded by the system, similar to a real-world election. Test facilitators used a </w:t>
      </w:r>
      <w:r w:rsidRPr="00CE1D35">
        <w:rPr>
          <w:shd w:val="clear" w:color="auto" w:fill="D9D9D9"/>
        </w:rPr>
        <w:t>[stopwatch]</w:t>
      </w:r>
      <w:r w:rsidRPr="00A47704">
        <w:t xml:space="preserve"> to time voter sessions. </w:t>
      </w:r>
      <w:r>
        <w:br w:type="page"/>
      </w:r>
    </w:p>
    <w:p w14:paraId="459D666C" w14:textId="51695500" w:rsidR="00F06421" w:rsidRDefault="00F06421" w:rsidP="0048759B">
      <w:pPr>
        <w:pStyle w:val="Heading2"/>
      </w:pPr>
      <w:bookmarkStart w:id="70" w:name="_Toc527228109"/>
      <w:r>
        <w:lastRenderedPageBreak/>
        <w:t xml:space="preserve">3.3 </w:t>
      </w:r>
      <w:r w:rsidR="006274A6">
        <w:t>Methodology</w:t>
      </w:r>
      <w:bookmarkEnd w:id="70"/>
      <w:r w:rsidR="006274A6">
        <w:t xml:space="preserve"> </w:t>
      </w:r>
    </w:p>
    <w:p w14:paraId="426F06AA" w14:textId="731509AB" w:rsidR="00F06421" w:rsidRPr="00021791" w:rsidRDefault="00F06421" w:rsidP="005A25DA">
      <w:r w:rsidRPr="00021791">
        <w:t xml:space="preserve">During the usability test, participants interacted with the </w:t>
      </w:r>
      <w:r w:rsidRPr="00021791">
        <w:rPr>
          <w:shd w:val="clear" w:color="auto" w:fill="D9D9D9"/>
        </w:rPr>
        <w:t>[product</w:t>
      </w:r>
      <w:r w:rsidR="006274A6">
        <w:rPr>
          <w:shd w:val="clear" w:color="auto" w:fill="D9D9D9"/>
        </w:rPr>
        <w:t>(s)</w:t>
      </w:r>
      <w:r w:rsidRPr="00021791">
        <w:rPr>
          <w:shd w:val="clear" w:color="auto" w:fill="D9D9D9"/>
        </w:rPr>
        <w:t>]</w:t>
      </w:r>
      <w:r w:rsidRPr="00021791">
        <w:t xml:space="preserve">.  Each participant used the system in the same location and was provided with the same ballot and instructions.  </w:t>
      </w:r>
    </w:p>
    <w:p w14:paraId="385F81E6" w14:textId="77777777" w:rsidR="00F06421" w:rsidRPr="00021791" w:rsidRDefault="00F06421" w:rsidP="005A25DA">
      <w:r w:rsidRPr="00021791">
        <w:t xml:space="preserve">The system was evaluated for effectiveness, efficiency and satisfaction. To evaluate these factors, the usability team collected data on: </w:t>
      </w:r>
    </w:p>
    <w:p w14:paraId="43071BBD" w14:textId="77777777" w:rsidR="00F06421" w:rsidRPr="00B932F4" w:rsidRDefault="00F06421" w:rsidP="00F900BF">
      <w:pPr>
        <w:pStyle w:val="ListParagraph"/>
        <w:numPr>
          <w:ilvl w:val="1"/>
          <w:numId w:val="10"/>
        </w:numPr>
      </w:pPr>
      <w:r w:rsidRPr="00B932F4">
        <w:rPr>
          <w:shd w:val="clear" w:color="auto" w:fill="D9D9D9"/>
        </w:rPr>
        <w:t>[Number of ballots successfully submitted/completed]</w:t>
      </w:r>
    </w:p>
    <w:p w14:paraId="02BFEA92" w14:textId="77777777" w:rsidR="00F06421" w:rsidRPr="00B932F4" w:rsidRDefault="00F06421" w:rsidP="00F900BF">
      <w:pPr>
        <w:pStyle w:val="ListParagraph"/>
        <w:numPr>
          <w:ilvl w:val="1"/>
          <w:numId w:val="10"/>
        </w:numPr>
      </w:pPr>
      <w:r w:rsidRPr="00B932F4">
        <w:rPr>
          <w:shd w:val="clear" w:color="auto" w:fill="D9D9D9"/>
        </w:rPr>
        <w:t>[Percent of tasks completed without any errors]</w:t>
      </w:r>
    </w:p>
    <w:p w14:paraId="17968C67" w14:textId="77777777" w:rsidR="00F06421" w:rsidRPr="00B932F4" w:rsidRDefault="00F06421" w:rsidP="00F900BF">
      <w:pPr>
        <w:pStyle w:val="ListParagraph"/>
        <w:numPr>
          <w:ilvl w:val="1"/>
          <w:numId w:val="10"/>
        </w:numPr>
      </w:pPr>
      <w:r w:rsidRPr="00B932F4">
        <w:rPr>
          <w:shd w:val="clear" w:color="auto" w:fill="D9D9D9"/>
        </w:rPr>
        <w:t>[Count of assists provided]</w:t>
      </w:r>
      <w:r w:rsidRPr="00B932F4">
        <w:t xml:space="preserve"> </w:t>
      </w:r>
    </w:p>
    <w:p w14:paraId="05950917" w14:textId="77777777" w:rsidR="00F06421" w:rsidRPr="00B932F4" w:rsidRDefault="00F06421" w:rsidP="00F900BF">
      <w:pPr>
        <w:pStyle w:val="ListParagraph"/>
        <w:numPr>
          <w:ilvl w:val="1"/>
          <w:numId w:val="10"/>
        </w:numPr>
      </w:pPr>
      <w:r w:rsidRPr="00B932F4">
        <w:rPr>
          <w:shd w:val="clear" w:color="auto" w:fill="D9D9D9"/>
        </w:rPr>
        <w:t>[Time to complete the voting session]</w:t>
      </w:r>
    </w:p>
    <w:p w14:paraId="418A6E47" w14:textId="77777777" w:rsidR="00F06421" w:rsidRPr="00B932F4" w:rsidRDefault="00F06421" w:rsidP="00F900BF">
      <w:pPr>
        <w:pStyle w:val="ListParagraph"/>
        <w:numPr>
          <w:ilvl w:val="1"/>
          <w:numId w:val="10"/>
        </w:numPr>
      </w:pPr>
      <w:r w:rsidRPr="00B932F4">
        <w:rPr>
          <w:shd w:val="clear" w:color="auto" w:fill="D9D9D9"/>
        </w:rPr>
        <w:t>[Voters’ confidence that they had used the system correctly]</w:t>
      </w:r>
    </w:p>
    <w:p w14:paraId="76B57919" w14:textId="77777777" w:rsidR="00F06421" w:rsidRPr="00B932F4" w:rsidRDefault="00F06421" w:rsidP="00F900BF">
      <w:pPr>
        <w:pStyle w:val="ListParagraph"/>
        <w:numPr>
          <w:ilvl w:val="1"/>
          <w:numId w:val="10"/>
        </w:numPr>
      </w:pPr>
      <w:r w:rsidRPr="00B932F4">
        <w:rPr>
          <w:shd w:val="clear" w:color="auto" w:fill="D9D9D9"/>
        </w:rPr>
        <w:t>[Voters’ satisfaction with the system]</w:t>
      </w:r>
    </w:p>
    <w:p w14:paraId="2AF3B616" w14:textId="77777777" w:rsidR="00F06421" w:rsidRPr="00021791" w:rsidRDefault="00F06421" w:rsidP="005A25DA">
      <w:r w:rsidRPr="00021791">
        <w:t xml:space="preserve">Additional information about the various measures and associated metrics can be found in the section on Usability Metrics.  </w:t>
      </w:r>
    </w:p>
    <w:p w14:paraId="629D2329" w14:textId="77777777" w:rsidR="00F06421" w:rsidRPr="001A5C66" w:rsidRDefault="00F06421" w:rsidP="005A25DA"/>
    <w:p w14:paraId="415ACC70" w14:textId="77777777" w:rsidR="00F06421" w:rsidRPr="00A12F91" w:rsidRDefault="00F06421" w:rsidP="0048759B">
      <w:pPr>
        <w:pStyle w:val="Heading3"/>
      </w:pPr>
      <w:bookmarkStart w:id="71" w:name="_Toc527228110"/>
      <w:r>
        <w:t xml:space="preserve">3.3.1 </w:t>
      </w:r>
      <w:r w:rsidRPr="00A12F91">
        <w:t>Procedure</w:t>
      </w:r>
      <w:bookmarkEnd w:id="71"/>
    </w:p>
    <w:p w14:paraId="5361B7C8" w14:textId="77777777" w:rsidR="00F06421" w:rsidRPr="004A366C" w:rsidRDefault="00F06421" w:rsidP="005A25DA">
      <w:r w:rsidRPr="004A366C">
        <w:t xml:space="preserve">Upon arrival, participants were greeted and asked to complete a </w:t>
      </w:r>
      <w:r w:rsidRPr="001579F4">
        <w:rPr>
          <w:shd w:val="clear" w:color="auto" w:fill="D9D9D9"/>
        </w:rPr>
        <w:t>[Pre-Test Questionnaire (See Appendix [</w:t>
      </w:r>
      <w:r>
        <w:rPr>
          <w:shd w:val="clear" w:color="auto" w:fill="D9D9D9"/>
        </w:rPr>
        <w:t>E</w:t>
      </w:r>
      <w:r w:rsidRPr="001579F4">
        <w:rPr>
          <w:shd w:val="clear" w:color="auto" w:fill="D9D9D9"/>
        </w:rPr>
        <w:t>])]</w:t>
      </w:r>
      <w:r w:rsidRPr="004A366C">
        <w:t xml:space="preserve"> to ensure that they qualified for the test. Participants who did not meet the qualifications were thanked for their time. </w:t>
      </w:r>
    </w:p>
    <w:p w14:paraId="66D45E5A" w14:textId="77777777" w:rsidR="00F06421" w:rsidRPr="004A366C" w:rsidRDefault="00F06421" w:rsidP="005A25DA">
      <w:r w:rsidRPr="004A366C">
        <w:t xml:space="preserve">Participants meeting the qualifications were asked to review and sign an </w:t>
      </w:r>
      <w:r w:rsidRPr="001579F4">
        <w:rPr>
          <w:shd w:val="clear" w:color="auto" w:fill="D9D9D9"/>
        </w:rPr>
        <w:t xml:space="preserve">[Informed Consent (See Appendix </w:t>
      </w:r>
      <w:r>
        <w:rPr>
          <w:shd w:val="clear" w:color="auto" w:fill="D9D9D9"/>
        </w:rPr>
        <w:t>[C</w:t>
      </w:r>
      <w:r w:rsidRPr="001579F4">
        <w:rPr>
          <w:shd w:val="clear" w:color="auto" w:fill="D9D9D9"/>
        </w:rPr>
        <w:t>])]</w:t>
      </w:r>
      <w:r w:rsidRPr="004A366C">
        <w:t>, which describe</w:t>
      </w:r>
      <w:r>
        <w:t>d</w:t>
      </w:r>
      <w:r w:rsidRPr="004A366C">
        <w:t xml:space="preserve"> their rights during the study. Participants were tha</w:t>
      </w:r>
      <w:r>
        <w:t>n escorted to a voting system and</w:t>
      </w:r>
      <w:r w:rsidRPr="004A366C">
        <w:t xml:space="preserve"> given the following instructions: </w:t>
      </w:r>
    </w:p>
    <w:p w14:paraId="7C3495B5" w14:textId="77777777" w:rsidR="00F06421" w:rsidRPr="004A366C" w:rsidRDefault="00F06421" w:rsidP="005A25DA">
      <w:r>
        <w:t>[</w:t>
      </w:r>
      <w:r w:rsidRPr="004A366C">
        <w:t>“Please attempt to vote exactly as described on the following pages.  Once you start, we will not be able to help you. Please do the best you can.  If you are stuck and cannot continue, pl</w:t>
      </w:r>
      <w:r>
        <w:t>ease inform the administrator.”]</w:t>
      </w:r>
      <w:r w:rsidRPr="004A366C">
        <w:t xml:space="preserve"> </w:t>
      </w:r>
    </w:p>
    <w:p w14:paraId="086039FE" w14:textId="74DA78E0" w:rsidR="00F06421" w:rsidRPr="004A366C" w:rsidRDefault="00F06421" w:rsidP="005A25DA">
      <w:r w:rsidRPr="004A366C">
        <w:t xml:space="preserve">During the usability test, test facilitators observed users’ interactions </w:t>
      </w:r>
      <w:r w:rsidRPr="001579F4">
        <w:rPr>
          <w:shd w:val="clear" w:color="auto" w:fill="D9D9D9"/>
        </w:rPr>
        <w:t>[(from a distance)]</w:t>
      </w:r>
      <w:r w:rsidRPr="004A366C">
        <w:t xml:space="preserve"> and monitored each test session with a </w:t>
      </w:r>
      <w:r w:rsidRPr="001579F4">
        <w:rPr>
          <w:shd w:val="clear" w:color="auto" w:fill="D9D9D9"/>
        </w:rPr>
        <w:t>[stop watch].</w:t>
      </w:r>
      <w:r w:rsidRPr="004A366C">
        <w:t xml:space="preserve"> </w:t>
      </w:r>
      <w:r w:rsidR="002A2681">
        <w:t>When the participants</w:t>
      </w:r>
      <w:r w:rsidRPr="004A366C">
        <w:t xml:space="preserve"> finished the test, </w:t>
      </w:r>
      <w:r w:rsidR="002A2681">
        <w:t>they were</w:t>
      </w:r>
      <w:r w:rsidRPr="004A366C">
        <w:t xml:space="preserve"> asked to complete a </w:t>
      </w:r>
      <w:r w:rsidRPr="001579F4">
        <w:rPr>
          <w:shd w:val="clear" w:color="auto" w:fill="D9D9D9"/>
        </w:rPr>
        <w:t>[Post-Test Questionnaire (See Appendix [</w:t>
      </w:r>
      <w:r>
        <w:rPr>
          <w:shd w:val="clear" w:color="auto" w:fill="D9D9D9"/>
        </w:rPr>
        <w:t>E</w:t>
      </w:r>
      <w:r w:rsidRPr="001579F4">
        <w:rPr>
          <w:shd w:val="clear" w:color="auto" w:fill="D9D9D9"/>
        </w:rPr>
        <w:t>])].</w:t>
      </w:r>
      <w:r w:rsidRPr="004A366C">
        <w:t xml:space="preserve">  </w:t>
      </w:r>
    </w:p>
    <w:p w14:paraId="6E9D74DA" w14:textId="77777777" w:rsidR="00F06421" w:rsidRPr="004A366C" w:rsidRDefault="00F06421" w:rsidP="005A25DA">
      <w:pPr>
        <w:rPr>
          <w:shd w:val="clear" w:color="auto" w:fill="D9D9D9"/>
        </w:rPr>
      </w:pPr>
      <w:r>
        <w:t xml:space="preserve">At the conclusion of the test, </w:t>
      </w:r>
      <w:r w:rsidRPr="004A366C">
        <w:t xml:space="preserve">participants were thanked for their time and compensated </w:t>
      </w:r>
      <w:r>
        <w:t>$</w:t>
      </w:r>
      <w:r w:rsidRPr="001579F4">
        <w:rPr>
          <w:shd w:val="clear" w:color="auto" w:fill="D9D9D9"/>
        </w:rPr>
        <w:t>[</w:t>
      </w:r>
      <w:r w:rsidRPr="004A366C">
        <w:rPr>
          <w:shd w:val="clear" w:color="auto" w:fill="D9D9D9"/>
        </w:rPr>
        <w:t>X</w:t>
      </w:r>
      <w:r>
        <w:rPr>
          <w:shd w:val="clear" w:color="auto" w:fill="D9D9D9"/>
        </w:rPr>
        <w:t>X]</w:t>
      </w:r>
      <w:r w:rsidRPr="004A366C">
        <w:rPr>
          <w:shd w:val="clear" w:color="auto" w:fill="D9D9D9"/>
        </w:rPr>
        <w:t xml:space="preserve">.  </w:t>
      </w:r>
    </w:p>
    <w:p w14:paraId="2998B626" w14:textId="77777777" w:rsidR="00F06421" w:rsidRPr="004A366C" w:rsidRDefault="00F06421" w:rsidP="005A25DA">
      <w:r w:rsidRPr="00421C74">
        <w:rPr>
          <w:shd w:val="clear" w:color="auto" w:fill="D9D9D9"/>
        </w:rPr>
        <w:t>[Two]</w:t>
      </w:r>
      <w:r w:rsidRPr="003618FE">
        <w:rPr>
          <w:shd w:val="clear" w:color="auto" w:fill="FFFFFF"/>
        </w:rPr>
        <w:t xml:space="preserve"> </w:t>
      </w:r>
      <w:r>
        <w:rPr>
          <w:shd w:val="clear" w:color="auto" w:fill="FFFFFF"/>
        </w:rPr>
        <w:t>staff members participa</w:t>
      </w:r>
      <w:r w:rsidRPr="003618FE">
        <w:rPr>
          <w:shd w:val="clear" w:color="auto" w:fill="FFFFFF"/>
        </w:rPr>
        <w:t>t</w:t>
      </w:r>
      <w:r>
        <w:rPr>
          <w:shd w:val="clear" w:color="auto" w:fill="FFFFFF"/>
        </w:rPr>
        <w:t>ed</w:t>
      </w:r>
      <w:r w:rsidRPr="003618FE">
        <w:rPr>
          <w:shd w:val="clear" w:color="auto" w:fill="FFFFFF"/>
        </w:rPr>
        <w:t xml:space="preserve"> in this test</w:t>
      </w:r>
      <w:r>
        <w:rPr>
          <w:shd w:val="clear" w:color="auto" w:fill="FFFFFF"/>
        </w:rPr>
        <w:t xml:space="preserve">, a </w:t>
      </w:r>
      <w:r w:rsidRPr="00421C74">
        <w:rPr>
          <w:shd w:val="clear" w:color="auto" w:fill="D9D9D9"/>
        </w:rPr>
        <w:t>[usability test administrator]</w:t>
      </w:r>
      <w:r>
        <w:rPr>
          <w:shd w:val="clear" w:color="auto" w:fill="FFFFFF"/>
        </w:rPr>
        <w:t xml:space="preserve"> and a </w:t>
      </w:r>
      <w:r w:rsidRPr="00421C74">
        <w:rPr>
          <w:shd w:val="clear" w:color="auto" w:fill="D9D9D9"/>
        </w:rPr>
        <w:t>[data logger].</w:t>
      </w:r>
      <w:r w:rsidRPr="003618FE">
        <w:rPr>
          <w:shd w:val="clear" w:color="auto" w:fill="FFFFFF"/>
        </w:rPr>
        <w:t xml:space="preserve">  </w:t>
      </w:r>
      <w:r w:rsidRPr="00421C74">
        <w:rPr>
          <w:shd w:val="clear" w:color="auto" w:fill="D9D9D9"/>
        </w:rPr>
        <w:t xml:space="preserve">[One person greeted each participant as they arrived, administered the Pre-Test Questionnaire </w:t>
      </w:r>
      <w:r w:rsidRPr="00421C74">
        <w:rPr>
          <w:shd w:val="clear" w:color="auto" w:fill="D9D9D9"/>
        </w:rPr>
        <w:lastRenderedPageBreak/>
        <w:t>and gave the participant the voting instructions. A second person escorted participants to the voting system, timed the participant during the session, and then escorted the person back to the greeter, who gave users the Post-Test Questionnaire, compensated users for their time, and thanked each individual for their participation.]</w:t>
      </w:r>
      <w:r w:rsidRPr="004A366C">
        <w:t xml:space="preserve">  </w:t>
      </w:r>
    </w:p>
    <w:p w14:paraId="62909975" w14:textId="77777777" w:rsidR="00F06421" w:rsidRPr="004A366C" w:rsidRDefault="00F06421" w:rsidP="005A25DA"/>
    <w:p w14:paraId="605C0C8C" w14:textId="77777777" w:rsidR="00F06421" w:rsidRDefault="00F06421" w:rsidP="0048759B">
      <w:pPr>
        <w:pStyle w:val="Heading3"/>
      </w:pPr>
      <w:bookmarkStart w:id="72" w:name="_Toc527228111"/>
      <w:r>
        <w:t xml:space="preserve">3.3.2 </w:t>
      </w:r>
      <w:r w:rsidRPr="00A12F91">
        <w:t>Participant General Instructions</w:t>
      </w:r>
      <w:bookmarkEnd w:id="72"/>
    </w:p>
    <w:p w14:paraId="465A380B" w14:textId="3999D169" w:rsidR="00F06421" w:rsidRPr="00F77B0C" w:rsidRDefault="00F77B0C" w:rsidP="005A25DA">
      <w:pPr>
        <w:rPr>
          <w:rStyle w:val="VariableText"/>
        </w:rPr>
      </w:pPr>
      <w:r>
        <w:t>The</w:t>
      </w:r>
      <w:r w:rsidR="00F06421" w:rsidRPr="004A366C">
        <w:t xml:space="preserve"> participants were instructed that they </w:t>
      </w:r>
      <w:r>
        <w:t xml:space="preserve">would work along during the test, but that </w:t>
      </w:r>
      <w:r w:rsidRPr="00F77B0C">
        <w:rPr>
          <w:rStyle w:val="VariableText"/>
        </w:rPr>
        <w:t>[they could ask for the same sort of assistance or the same sort of questions they might ask an election worker</w:t>
      </w:r>
      <w:r w:rsidR="00F06421" w:rsidRPr="00F77B0C">
        <w:rPr>
          <w:rStyle w:val="VariableText"/>
        </w:rPr>
        <w:t xml:space="preserve">].  </w:t>
      </w:r>
    </w:p>
    <w:p w14:paraId="0E24C807" w14:textId="77777777" w:rsidR="00F06421" w:rsidRDefault="00F06421" w:rsidP="0048759B">
      <w:pPr>
        <w:pStyle w:val="Heading2"/>
      </w:pPr>
    </w:p>
    <w:p w14:paraId="341A79B4" w14:textId="77777777" w:rsidR="00F06421" w:rsidRPr="004A366C" w:rsidRDefault="00F06421" w:rsidP="0048759B">
      <w:pPr>
        <w:pStyle w:val="Heading3"/>
      </w:pPr>
      <w:bookmarkStart w:id="73" w:name="_Toc527228112"/>
      <w:r>
        <w:t xml:space="preserve">3.3.3 </w:t>
      </w:r>
      <w:r w:rsidRPr="00A12F91">
        <w:t>Participant Task Instructions</w:t>
      </w:r>
      <w:bookmarkEnd w:id="73"/>
      <w:r w:rsidRPr="004A366C">
        <w:t xml:space="preserve"> </w:t>
      </w:r>
    </w:p>
    <w:p w14:paraId="7DE29D0C" w14:textId="7B181B55" w:rsidR="00F77B0C" w:rsidRDefault="00F06421" w:rsidP="005A25DA">
      <w:r w:rsidRPr="004A366C">
        <w:t xml:space="preserve">Participants were also provided with instructions on how to vote in the mock election.  These instructions were provided to users </w:t>
      </w:r>
      <w:r w:rsidR="00F77B0C" w:rsidRPr="00F77B0C">
        <w:rPr>
          <w:rStyle w:val="VariableText"/>
        </w:rPr>
        <w:t>[describe – on paper or orally</w:t>
      </w:r>
      <w:r w:rsidR="00323510">
        <w:rPr>
          <w:rStyle w:val="VariableText"/>
        </w:rPr>
        <w:t xml:space="preserve"> or a mix</w:t>
      </w:r>
      <w:r w:rsidR="00F77B0C" w:rsidRPr="00F77B0C">
        <w:rPr>
          <w:rStyle w:val="VariableText"/>
        </w:rPr>
        <w:t>]</w:t>
      </w:r>
      <w:r w:rsidRPr="004A366C">
        <w:t xml:space="preserve"> </w:t>
      </w:r>
    </w:p>
    <w:p w14:paraId="1B008800" w14:textId="666DFC7C" w:rsidR="00F06421" w:rsidRDefault="00F77B0C" w:rsidP="005A25DA">
      <w:r>
        <w:t xml:space="preserve">See </w:t>
      </w:r>
      <w:r w:rsidR="00F06421" w:rsidRPr="004A366C">
        <w:t xml:space="preserve">Appendix </w:t>
      </w:r>
      <w:r w:rsidR="00F06421">
        <w:rPr>
          <w:rFonts w:cs="Arial"/>
          <w:shd w:val="clear" w:color="auto" w:fill="BFBFBF"/>
        </w:rPr>
        <w:t>[D</w:t>
      </w:r>
      <w:r w:rsidR="00F06421" w:rsidRPr="00021791">
        <w:rPr>
          <w:rFonts w:cs="Arial"/>
          <w:shd w:val="clear" w:color="auto" w:fill="BFBFBF"/>
        </w:rPr>
        <w:t>]</w:t>
      </w:r>
      <w:r>
        <w:t xml:space="preserve"> for the instructions for participants.</w:t>
      </w:r>
    </w:p>
    <w:p w14:paraId="7E6E1B9F" w14:textId="77777777" w:rsidR="00F06421" w:rsidRDefault="00F06421" w:rsidP="0048759B">
      <w:pPr>
        <w:pStyle w:val="Heading2"/>
      </w:pPr>
      <w:bookmarkStart w:id="74" w:name="_Toc527228113"/>
      <w:r>
        <w:t xml:space="preserve">3.4 </w:t>
      </w:r>
      <w:r w:rsidRPr="00A12F91">
        <w:t>Usability Metrics</w:t>
      </w:r>
      <w:bookmarkEnd w:id="74"/>
    </w:p>
    <w:p w14:paraId="7D3182C2" w14:textId="10A1101D" w:rsidR="00F06421" w:rsidRPr="00E60650" w:rsidRDefault="00F06421" w:rsidP="005A25DA">
      <w:r w:rsidRPr="00CF7092">
        <w:t xml:space="preserve">The usability test collected various metrics for effectiveness, efficiency and satisfaction. </w:t>
      </w:r>
      <w:r w:rsidRPr="00E84A63">
        <w:t xml:space="preserve"> </w:t>
      </w:r>
    </w:p>
    <w:tbl>
      <w:tblPr>
        <w:tblW w:w="9260" w:type="dxa"/>
        <w:tblInd w:w="80" w:type="dxa"/>
        <w:tblBorders>
          <w:top w:val="single" w:sz="8" w:space="0" w:color="4D849F"/>
          <w:left w:val="single" w:sz="8" w:space="0" w:color="4D849F"/>
          <w:bottom w:val="single" w:sz="8" w:space="0" w:color="4D849F"/>
          <w:right w:val="single" w:sz="8" w:space="0" w:color="4D849F"/>
        </w:tblBorders>
        <w:tblLook w:val="00A0" w:firstRow="1" w:lastRow="0" w:firstColumn="1" w:lastColumn="0" w:noHBand="0" w:noVBand="0"/>
      </w:tblPr>
      <w:tblGrid>
        <w:gridCol w:w="2192"/>
        <w:gridCol w:w="2901"/>
        <w:gridCol w:w="4167"/>
      </w:tblGrid>
      <w:tr w:rsidR="001777F4" w:rsidRPr="006274A6" w14:paraId="5C9FA7B1" w14:textId="77777777" w:rsidTr="001777F4">
        <w:trPr>
          <w:tblHeader/>
        </w:trPr>
        <w:tc>
          <w:tcPr>
            <w:tcW w:w="2192" w:type="dxa"/>
            <w:tcBorders>
              <w:top w:val="single" w:sz="8" w:space="0" w:color="4D849F"/>
            </w:tcBorders>
            <w:shd w:val="clear" w:color="auto" w:fill="4D849F"/>
          </w:tcPr>
          <w:p w14:paraId="278308BB" w14:textId="0F1D23B4" w:rsidR="001777F4" w:rsidRPr="006274A6" w:rsidRDefault="00323510" w:rsidP="005A25DA">
            <w:pPr>
              <w:rPr>
                <w:color w:val="FFFFFF" w:themeColor="background1"/>
              </w:rPr>
            </w:pPr>
            <w:r>
              <w:rPr>
                <w:color w:val="FFFFFF" w:themeColor="background1"/>
              </w:rPr>
              <w:t>Name</w:t>
            </w:r>
          </w:p>
        </w:tc>
        <w:tc>
          <w:tcPr>
            <w:tcW w:w="2901" w:type="dxa"/>
            <w:tcBorders>
              <w:top w:val="single" w:sz="8" w:space="0" w:color="4D849F"/>
            </w:tcBorders>
            <w:shd w:val="clear" w:color="auto" w:fill="4D849F"/>
          </w:tcPr>
          <w:p w14:paraId="6F725777" w14:textId="52B93DC1" w:rsidR="001777F4" w:rsidRPr="006274A6" w:rsidRDefault="001777F4" w:rsidP="005A25DA">
            <w:pPr>
              <w:rPr>
                <w:color w:val="FFFFFF" w:themeColor="background1"/>
              </w:rPr>
            </w:pPr>
            <w:r w:rsidRPr="006274A6">
              <w:rPr>
                <w:color w:val="FFFFFF" w:themeColor="background1"/>
              </w:rPr>
              <w:t>Measure</w:t>
            </w:r>
          </w:p>
        </w:tc>
        <w:tc>
          <w:tcPr>
            <w:tcW w:w="4167" w:type="dxa"/>
            <w:tcBorders>
              <w:top w:val="single" w:sz="8" w:space="0" w:color="4D849F"/>
            </w:tcBorders>
            <w:shd w:val="clear" w:color="auto" w:fill="4D849F"/>
          </w:tcPr>
          <w:p w14:paraId="10926E57" w14:textId="77777777" w:rsidR="001777F4" w:rsidRPr="006274A6" w:rsidRDefault="001777F4" w:rsidP="005A25DA">
            <w:pPr>
              <w:rPr>
                <w:color w:val="FFFFFF" w:themeColor="background1"/>
              </w:rPr>
            </w:pPr>
            <w:r w:rsidRPr="006274A6">
              <w:rPr>
                <w:color w:val="FFFFFF" w:themeColor="background1"/>
              </w:rPr>
              <w:t>Description</w:t>
            </w:r>
          </w:p>
        </w:tc>
      </w:tr>
      <w:tr w:rsidR="001777F4" w:rsidRPr="00E60650" w14:paraId="7565F5A0" w14:textId="77777777" w:rsidTr="001777F4">
        <w:tc>
          <w:tcPr>
            <w:tcW w:w="2192" w:type="dxa"/>
            <w:tcBorders>
              <w:top w:val="single" w:sz="8" w:space="0" w:color="4D849F"/>
              <w:bottom w:val="single" w:sz="8" w:space="0" w:color="4D849F"/>
            </w:tcBorders>
          </w:tcPr>
          <w:p w14:paraId="44291123" w14:textId="0DF3EDB3" w:rsidR="001777F4" w:rsidRPr="00E60650" w:rsidRDefault="00323510" w:rsidP="005A25DA">
            <w:r>
              <w:t>Effectiveness:</w:t>
            </w:r>
            <w:r>
              <w:br/>
              <w:t>Completion Rate</w:t>
            </w:r>
          </w:p>
        </w:tc>
        <w:tc>
          <w:tcPr>
            <w:tcW w:w="2901" w:type="dxa"/>
            <w:tcBorders>
              <w:top w:val="single" w:sz="8" w:space="0" w:color="4D849F"/>
              <w:bottom w:val="single" w:sz="8" w:space="0" w:color="4D849F"/>
            </w:tcBorders>
          </w:tcPr>
          <w:p w14:paraId="73F111F5" w14:textId="68F2C2D3" w:rsidR="001777F4" w:rsidRPr="00E60650" w:rsidRDefault="001777F4" w:rsidP="005A25DA">
            <w:r w:rsidRPr="00E60650">
              <w:t>Ballots successfully submitted/completed</w:t>
            </w:r>
          </w:p>
          <w:p w14:paraId="024AC9FC" w14:textId="77777777" w:rsidR="001777F4" w:rsidRPr="00E60650" w:rsidRDefault="001777F4" w:rsidP="005A25DA"/>
        </w:tc>
        <w:tc>
          <w:tcPr>
            <w:tcW w:w="4167" w:type="dxa"/>
            <w:tcBorders>
              <w:top w:val="single" w:sz="8" w:space="0" w:color="4D849F"/>
              <w:bottom w:val="single" w:sz="8" w:space="0" w:color="4D849F"/>
            </w:tcBorders>
          </w:tcPr>
          <w:p w14:paraId="0920E361" w14:textId="77777777" w:rsidR="001777F4" w:rsidRDefault="001777F4" w:rsidP="005A25DA">
            <w:r w:rsidRPr="00E60650">
              <w:t xml:space="preserve">Percentage of test participants who were able to complete the process of voting and cast their ballots so that their ballot choices were recorded by the system. </w:t>
            </w:r>
          </w:p>
          <w:p w14:paraId="0A338445" w14:textId="4DBFB643" w:rsidR="001777F4" w:rsidRPr="00285F99" w:rsidRDefault="001777F4" w:rsidP="005A25DA">
            <w:r w:rsidRPr="00E60650">
              <w:t xml:space="preserve">Failure to cast a ballot might involve problems such as a voter simply “giving up” during the voting session because of an inability to operate the system, or a mistaken belief that the casting has been successful.  </w:t>
            </w:r>
          </w:p>
        </w:tc>
      </w:tr>
      <w:tr w:rsidR="00323510" w:rsidRPr="00E60650" w14:paraId="5E8FC533" w14:textId="77777777" w:rsidTr="001777F4">
        <w:tc>
          <w:tcPr>
            <w:tcW w:w="2192" w:type="dxa"/>
            <w:tcBorders>
              <w:top w:val="single" w:sz="8" w:space="0" w:color="4D849F"/>
              <w:bottom w:val="single" w:sz="8" w:space="0" w:color="4D849F"/>
            </w:tcBorders>
          </w:tcPr>
          <w:p w14:paraId="1D238A6D" w14:textId="24A5CF83" w:rsidR="00323510" w:rsidRDefault="00323510" w:rsidP="00323510">
            <w:r>
              <w:lastRenderedPageBreak/>
              <w:t>Effectiveness:</w:t>
            </w:r>
            <w:r>
              <w:br/>
              <w:t>Errors</w:t>
            </w:r>
          </w:p>
        </w:tc>
        <w:tc>
          <w:tcPr>
            <w:tcW w:w="2901" w:type="dxa"/>
            <w:tcBorders>
              <w:top w:val="single" w:sz="8" w:space="0" w:color="4D849F"/>
              <w:bottom w:val="single" w:sz="8" w:space="0" w:color="4D849F"/>
            </w:tcBorders>
          </w:tcPr>
          <w:p w14:paraId="77822E38" w14:textId="65ECF1BA" w:rsidR="00323510" w:rsidRPr="00E60650" w:rsidRDefault="00323510" w:rsidP="00323510">
            <w:r w:rsidRPr="00E60650">
              <w:t xml:space="preserve">Tasks completed </w:t>
            </w:r>
            <w:r>
              <w:t xml:space="preserve">according to the instructions </w:t>
            </w:r>
            <w:r w:rsidRPr="00E60650">
              <w:t>without any errors</w:t>
            </w:r>
          </w:p>
        </w:tc>
        <w:tc>
          <w:tcPr>
            <w:tcW w:w="4167" w:type="dxa"/>
            <w:tcBorders>
              <w:top w:val="single" w:sz="8" w:space="0" w:color="4D849F"/>
              <w:bottom w:val="single" w:sz="8" w:space="0" w:color="4D849F"/>
            </w:tcBorders>
          </w:tcPr>
          <w:p w14:paraId="58340424" w14:textId="4E025E63" w:rsidR="00323510" w:rsidRPr="00E60650" w:rsidRDefault="00323510" w:rsidP="00323510">
            <w:r w:rsidRPr="00E60650">
              <w:t xml:space="preserve">Percentage of tasks that were completed without any errors.  An error might involve a voter selecting the wrong candidate or failing to successfully add a write-in candidate, where instructed to do so.    </w:t>
            </w:r>
          </w:p>
        </w:tc>
      </w:tr>
      <w:tr w:rsidR="00323510" w:rsidRPr="00E60650" w14:paraId="4CF28269" w14:textId="77777777" w:rsidTr="001777F4">
        <w:tc>
          <w:tcPr>
            <w:tcW w:w="2192" w:type="dxa"/>
            <w:tcBorders>
              <w:top w:val="single" w:sz="8" w:space="0" w:color="4D849F"/>
              <w:bottom w:val="single" w:sz="8" w:space="0" w:color="4D849F"/>
            </w:tcBorders>
          </w:tcPr>
          <w:p w14:paraId="5D313F7F" w14:textId="690085B3" w:rsidR="00323510" w:rsidRDefault="00323510" w:rsidP="00323510">
            <w:r>
              <w:t>Effectiveness:</w:t>
            </w:r>
            <w:r>
              <w:br/>
              <w:t>Assists</w:t>
            </w:r>
          </w:p>
        </w:tc>
        <w:tc>
          <w:tcPr>
            <w:tcW w:w="2901" w:type="dxa"/>
            <w:tcBorders>
              <w:top w:val="single" w:sz="8" w:space="0" w:color="4D849F"/>
              <w:bottom w:val="single" w:sz="8" w:space="0" w:color="4D849F"/>
            </w:tcBorders>
          </w:tcPr>
          <w:p w14:paraId="455DE246" w14:textId="3D35B24B" w:rsidR="00323510" w:rsidRPr="00E60650" w:rsidRDefault="00323510" w:rsidP="00323510">
            <w:r>
              <w:t>Number of participants needing assists</w:t>
            </w:r>
          </w:p>
        </w:tc>
        <w:tc>
          <w:tcPr>
            <w:tcW w:w="4167" w:type="dxa"/>
            <w:tcBorders>
              <w:top w:val="single" w:sz="8" w:space="0" w:color="4D849F"/>
              <w:bottom w:val="single" w:sz="8" w:space="0" w:color="4D849F"/>
            </w:tcBorders>
          </w:tcPr>
          <w:p w14:paraId="3DBE69ED" w14:textId="5005BD7D" w:rsidR="00323510" w:rsidRPr="00E60650" w:rsidRDefault="00323510" w:rsidP="00323510">
            <w:r>
              <w:t>Count and percentage of the number of participants needing assists</w:t>
            </w:r>
          </w:p>
        </w:tc>
      </w:tr>
      <w:tr w:rsidR="00323510" w:rsidRPr="00E60650" w14:paraId="42B4BFF2" w14:textId="77777777" w:rsidTr="001777F4">
        <w:tc>
          <w:tcPr>
            <w:tcW w:w="2192" w:type="dxa"/>
            <w:tcBorders>
              <w:top w:val="single" w:sz="8" w:space="0" w:color="4D849F"/>
              <w:bottom w:val="single" w:sz="8" w:space="0" w:color="4D849F"/>
            </w:tcBorders>
          </w:tcPr>
          <w:p w14:paraId="3B389D6E" w14:textId="45B98299" w:rsidR="00323510" w:rsidRDefault="00323510" w:rsidP="00323510">
            <w:r>
              <w:t>Effectiveness:</w:t>
            </w:r>
            <w:r>
              <w:br/>
              <w:t>Assists</w:t>
            </w:r>
          </w:p>
        </w:tc>
        <w:tc>
          <w:tcPr>
            <w:tcW w:w="2901" w:type="dxa"/>
            <w:tcBorders>
              <w:top w:val="single" w:sz="8" w:space="0" w:color="4D849F"/>
              <w:bottom w:val="single" w:sz="8" w:space="0" w:color="4D849F"/>
            </w:tcBorders>
          </w:tcPr>
          <w:p w14:paraId="074340E0" w14:textId="77777777" w:rsidR="00323510" w:rsidRPr="00E60650" w:rsidRDefault="00323510" w:rsidP="00323510">
            <w:r w:rsidRPr="00E60650">
              <w:t>Count of assists provided</w:t>
            </w:r>
          </w:p>
          <w:p w14:paraId="05FC4C39" w14:textId="77777777" w:rsidR="00323510" w:rsidRPr="00E60650" w:rsidRDefault="00323510" w:rsidP="00323510"/>
        </w:tc>
        <w:tc>
          <w:tcPr>
            <w:tcW w:w="4167" w:type="dxa"/>
            <w:tcBorders>
              <w:top w:val="single" w:sz="8" w:space="0" w:color="4D849F"/>
              <w:bottom w:val="single" w:sz="8" w:space="0" w:color="4D849F"/>
            </w:tcBorders>
          </w:tcPr>
          <w:p w14:paraId="3A1C8A65" w14:textId="77777777" w:rsidR="00323510" w:rsidRDefault="00323510" w:rsidP="00323510">
            <w:r w:rsidRPr="00E60650">
              <w:t xml:space="preserve">Count of the number of times assistance was given to participants. </w:t>
            </w:r>
          </w:p>
          <w:p w14:paraId="3B04D038" w14:textId="1D54CBF2" w:rsidR="00323510" w:rsidRPr="00E60650" w:rsidRDefault="00323510" w:rsidP="00323510">
            <w:r w:rsidRPr="00E60650">
              <w:t xml:space="preserve">Tasks that were completed with the assistance of the test facilitator were recorded as a failure.   </w:t>
            </w:r>
          </w:p>
        </w:tc>
      </w:tr>
      <w:tr w:rsidR="00323510" w:rsidRPr="00E60650" w14:paraId="3E71C963" w14:textId="77777777" w:rsidTr="00763AB4">
        <w:tc>
          <w:tcPr>
            <w:tcW w:w="2192" w:type="dxa"/>
            <w:tcBorders>
              <w:top w:val="single" w:sz="8" w:space="0" w:color="4D849F"/>
              <w:bottom w:val="single" w:sz="8" w:space="0" w:color="4D849F"/>
            </w:tcBorders>
          </w:tcPr>
          <w:p w14:paraId="1D5BA05E" w14:textId="77777777" w:rsidR="00323510" w:rsidRPr="00E60650" w:rsidRDefault="00323510" w:rsidP="00763AB4">
            <w:r>
              <w:t>Efficiency:</w:t>
            </w:r>
            <w:r>
              <w:br/>
              <w:t>Time on task</w:t>
            </w:r>
          </w:p>
        </w:tc>
        <w:tc>
          <w:tcPr>
            <w:tcW w:w="2901" w:type="dxa"/>
            <w:tcBorders>
              <w:top w:val="single" w:sz="8" w:space="0" w:color="4D849F"/>
              <w:bottom w:val="single" w:sz="8" w:space="0" w:color="4D849F"/>
            </w:tcBorders>
          </w:tcPr>
          <w:p w14:paraId="5F240652" w14:textId="77777777" w:rsidR="00323510" w:rsidRPr="00E60650" w:rsidRDefault="00323510" w:rsidP="00763AB4">
            <w:r w:rsidRPr="00E60650">
              <w:t>Average session time</w:t>
            </w:r>
          </w:p>
          <w:p w14:paraId="04135F45" w14:textId="77777777" w:rsidR="00323510" w:rsidRPr="00E60650" w:rsidRDefault="00323510" w:rsidP="00763AB4"/>
        </w:tc>
        <w:tc>
          <w:tcPr>
            <w:tcW w:w="4167" w:type="dxa"/>
            <w:tcBorders>
              <w:top w:val="single" w:sz="8" w:space="0" w:color="4D849F"/>
              <w:bottom w:val="single" w:sz="8" w:space="0" w:color="4D849F"/>
            </w:tcBorders>
          </w:tcPr>
          <w:p w14:paraId="763A879F" w14:textId="77777777" w:rsidR="00323510" w:rsidRPr="00285F99" w:rsidRDefault="00323510" w:rsidP="00763AB4">
            <w:r w:rsidRPr="00E60650">
              <w:t xml:space="preserve">Mean time taken per test participant to complete the process of activating, </w:t>
            </w:r>
            <w:r>
              <w:t>marking,</w:t>
            </w:r>
            <w:r w:rsidRPr="00E60650">
              <w:t xml:space="preserve"> and casting the ballot</w:t>
            </w:r>
            <w:r>
              <w:t>, both overall and by interaction mode</w:t>
            </w:r>
          </w:p>
        </w:tc>
      </w:tr>
      <w:tr w:rsidR="00323510" w:rsidRPr="00E60650" w14:paraId="4912FD45" w14:textId="77777777" w:rsidTr="001777F4">
        <w:tc>
          <w:tcPr>
            <w:tcW w:w="2192" w:type="dxa"/>
            <w:tcBorders>
              <w:top w:val="single" w:sz="8" w:space="0" w:color="4D849F"/>
              <w:bottom w:val="single" w:sz="8" w:space="0" w:color="4D849F"/>
            </w:tcBorders>
          </w:tcPr>
          <w:p w14:paraId="1B3CFADC" w14:textId="2E47A0B9" w:rsidR="00323510" w:rsidRDefault="00323510" w:rsidP="00323510">
            <w:r>
              <w:t>Satisfaction:</w:t>
            </w:r>
            <w:r>
              <w:br/>
              <w:t>Satisfaction Rating</w:t>
            </w:r>
          </w:p>
        </w:tc>
        <w:tc>
          <w:tcPr>
            <w:tcW w:w="2901" w:type="dxa"/>
            <w:tcBorders>
              <w:top w:val="single" w:sz="8" w:space="0" w:color="4D849F"/>
              <w:bottom w:val="single" w:sz="8" w:space="0" w:color="4D849F"/>
            </w:tcBorders>
          </w:tcPr>
          <w:p w14:paraId="4BDA11CA" w14:textId="77777777" w:rsidR="00323510" w:rsidRPr="004622C0" w:rsidRDefault="00323510" w:rsidP="00323510">
            <w:r w:rsidRPr="004622C0">
              <w:t>Average voter satisfaction</w:t>
            </w:r>
          </w:p>
          <w:p w14:paraId="0D7093CE" w14:textId="77777777" w:rsidR="00323510" w:rsidRPr="00E60650" w:rsidRDefault="00323510" w:rsidP="00323510"/>
        </w:tc>
        <w:tc>
          <w:tcPr>
            <w:tcW w:w="4167" w:type="dxa"/>
            <w:tcBorders>
              <w:top w:val="single" w:sz="8" w:space="0" w:color="4D849F"/>
              <w:bottom w:val="single" w:sz="8" w:space="0" w:color="4D849F"/>
            </w:tcBorders>
          </w:tcPr>
          <w:p w14:paraId="32E2FD0F" w14:textId="07E94C86" w:rsidR="00323510" w:rsidRPr="00E60650" w:rsidRDefault="00323510" w:rsidP="00323510">
            <w:r w:rsidRPr="004622C0">
              <w:t xml:space="preserve">Mean satisfaction level expressed by voters in response to a </w:t>
            </w:r>
            <w:r w:rsidRPr="00241909">
              <w:rPr>
                <w:shd w:val="clear" w:color="auto" w:fill="D9D9D9"/>
              </w:rPr>
              <w:t>[</w:t>
            </w:r>
            <w:r>
              <w:rPr>
                <w:shd w:val="clear" w:color="auto" w:fill="D9D9D9"/>
              </w:rPr>
              <w:t>6</w:t>
            </w:r>
            <w:r w:rsidRPr="00241909">
              <w:rPr>
                <w:shd w:val="clear" w:color="auto" w:fill="D9D9D9"/>
              </w:rPr>
              <w:t xml:space="preserve">-question post-test satisfaction questionnaire]. </w:t>
            </w:r>
          </w:p>
        </w:tc>
      </w:tr>
      <w:tr w:rsidR="00323510" w:rsidRPr="00E60650" w14:paraId="057AF6CF" w14:textId="77777777" w:rsidTr="001777F4">
        <w:tc>
          <w:tcPr>
            <w:tcW w:w="2192" w:type="dxa"/>
            <w:tcBorders>
              <w:top w:val="single" w:sz="8" w:space="0" w:color="4D849F"/>
              <w:bottom w:val="single" w:sz="8" w:space="0" w:color="4D849F"/>
            </w:tcBorders>
          </w:tcPr>
          <w:p w14:paraId="22FC55FD" w14:textId="1552FE41" w:rsidR="00323510" w:rsidRDefault="00323510" w:rsidP="00323510">
            <w:r>
              <w:t>Satisfaction:</w:t>
            </w:r>
            <w:r>
              <w:br/>
              <w:t>Confidence</w:t>
            </w:r>
          </w:p>
        </w:tc>
        <w:tc>
          <w:tcPr>
            <w:tcW w:w="2901" w:type="dxa"/>
            <w:tcBorders>
              <w:top w:val="single" w:sz="8" w:space="0" w:color="4D849F"/>
              <w:bottom w:val="single" w:sz="8" w:space="0" w:color="4D849F"/>
            </w:tcBorders>
          </w:tcPr>
          <w:p w14:paraId="457B94DD" w14:textId="1C2977DD" w:rsidR="00323510" w:rsidRPr="00E60650" w:rsidRDefault="00323510" w:rsidP="00323510">
            <w:r w:rsidRPr="004622C0">
              <w:t>Average voter confidence</w:t>
            </w:r>
          </w:p>
        </w:tc>
        <w:tc>
          <w:tcPr>
            <w:tcW w:w="4167" w:type="dxa"/>
            <w:tcBorders>
              <w:top w:val="single" w:sz="8" w:space="0" w:color="4D849F"/>
              <w:bottom w:val="single" w:sz="8" w:space="0" w:color="4D849F"/>
            </w:tcBorders>
          </w:tcPr>
          <w:p w14:paraId="310AC6D7" w14:textId="7DE82230" w:rsidR="00323510" w:rsidRPr="00E60650" w:rsidRDefault="00323510" w:rsidP="00323510">
            <w:r w:rsidRPr="004622C0">
              <w:t>Mean confidence level expressed by voters that they believed they voted correctly and the system successfully recorded their votes.</w:t>
            </w:r>
          </w:p>
        </w:tc>
      </w:tr>
    </w:tbl>
    <w:p w14:paraId="0C34D6B4" w14:textId="77777777" w:rsidR="00F06421" w:rsidRPr="00E60650" w:rsidRDefault="00F06421" w:rsidP="005A25DA"/>
    <w:p w14:paraId="2AD4AAAD" w14:textId="77777777" w:rsidR="00323510" w:rsidRPr="00E84A63" w:rsidRDefault="00323510" w:rsidP="005A25DA"/>
    <w:p w14:paraId="56F08DA3" w14:textId="77777777" w:rsidR="00F06421" w:rsidRDefault="00F06421" w:rsidP="005A25DA"/>
    <w:p w14:paraId="23A99F71" w14:textId="4D748186" w:rsidR="002A2681" w:rsidRDefault="002A2681">
      <w:pPr>
        <w:suppressAutoHyphens w:val="0"/>
        <w:spacing w:after="0" w:line="240" w:lineRule="auto"/>
        <w:rPr>
          <w:rFonts w:ascii="Arial" w:hAnsi="Arial"/>
          <w:kern w:val="44"/>
          <w:sz w:val="40"/>
          <w:szCs w:val="40"/>
        </w:rPr>
      </w:pPr>
    </w:p>
    <w:p w14:paraId="5C0B3C51" w14:textId="2C71C544" w:rsidR="00F06421" w:rsidRPr="00A870B1" w:rsidRDefault="00F06421" w:rsidP="00131ADE">
      <w:pPr>
        <w:pStyle w:val="Heading1"/>
      </w:pPr>
      <w:bookmarkStart w:id="75" w:name="_Toc527228114"/>
      <w:r>
        <w:lastRenderedPageBreak/>
        <w:t xml:space="preserve">4.0 </w:t>
      </w:r>
      <w:r w:rsidRPr="00A870B1">
        <w:t>Results</w:t>
      </w:r>
      <w:bookmarkEnd w:id="75"/>
    </w:p>
    <w:p w14:paraId="3615E464" w14:textId="77777777" w:rsidR="00F06421" w:rsidRDefault="00F06421" w:rsidP="0048759B">
      <w:pPr>
        <w:pStyle w:val="Heading2"/>
      </w:pPr>
      <w:bookmarkStart w:id="76" w:name="_Toc527228115"/>
      <w:r>
        <w:t xml:space="preserve">4.1 </w:t>
      </w:r>
      <w:r w:rsidRPr="00A12F91">
        <w:t>Data Analysis</w:t>
      </w:r>
      <w:bookmarkEnd w:id="76"/>
    </w:p>
    <w:p w14:paraId="0F047A61" w14:textId="77777777" w:rsidR="00F77B0C" w:rsidRDefault="00F06421" w:rsidP="005A25DA">
      <w:pPr>
        <w:rPr>
          <w:shd w:val="clear" w:color="auto" w:fill="E6E6E6"/>
        </w:rPr>
      </w:pPr>
      <w:r w:rsidRPr="00A870B1">
        <w:t xml:space="preserve">To analyze the data, each ballot was scored for </w:t>
      </w:r>
      <w:r w:rsidRPr="00C2565C">
        <w:rPr>
          <w:shd w:val="clear" w:color="auto" w:fill="E6E6E6"/>
        </w:rPr>
        <w:t>[completeness, accuracy, errors, number of assists</w:t>
      </w:r>
      <w:r w:rsidR="00373648">
        <w:rPr>
          <w:shd w:val="clear" w:color="auto" w:fill="E6E6E6"/>
        </w:rPr>
        <w:t>,</w:t>
      </w:r>
      <w:r w:rsidRPr="00C2565C">
        <w:rPr>
          <w:shd w:val="clear" w:color="auto" w:fill="E6E6E6"/>
        </w:rPr>
        <w:t xml:space="preserve"> and time to complete. Errors included missing votes, incorrect votes and unintended votes (votes in contests where the participants were instructed not to vote). </w:t>
      </w:r>
    </w:p>
    <w:p w14:paraId="30611680" w14:textId="77777777" w:rsidR="00F77B0C" w:rsidRPr="00F77B0C" w:rsidRDefault="00F06421" w:rsidP="00F77B0C">
      <w:pPr>
        <w:pStyle w:val="ListParagraph"/>
        <w:numPr>
          <w:ilvl w:val="0"/>
          <w:numId w:val="23"/>
        </w:numPr>
      </w:pPr>
      <w:r w:rsidRPr="00F77B0C">
        <w:rPr>
          <w:shd w:val="clear" w:color="auto" w:fill="E6E6E6"/>
        </w:rPr>
        <w:t xml:space="preserve">For single member elections, retention races, constitutional amendments and ballot initiatives, only one error per task was counted. </w:t>
      </w:r>
    </w:p>
    <w:p w14:paraId="00E79890" w14:textId="4C987635" w:rsidR="00F06421" w:rsidRPr="00A870B1" w:rsidRDefault="00F06421" w:rsidP="00F77B0C">
      <w:pPr>
        <w:pStyle w:val="ListParagraph"/>
        <w:numPr>
          <w:ilvl w:val="0"/>
          <w:numId w:val="23"/>
        </w:numPr>
      </w:pPr>
      <w:r w:rsidRPr="00F77B0C">
        <w:rPr>
          <w:shd w:val="clear" w:color="auto" w:fill="E6E6E6"/>
        </w:rPr>
        <w:t xml:space="preserve">For multimember elections, the maximum number of errors was set to the number of candidates </w:t>
      </w:r>
      <w:r w:rsidR="004C4B3C">
        <w:rPr>
          <w:shd w:val="clear" w:color="auto" w:fill="E6E6E6"/>
        </w:rPr>
        <w:t>to be elected</w:t>
      </w:r>
      <w:r w:rsidRPr="00F77B0C">
        <w:rPr>
          <w:shd w:val="clear" w:color="auto" w:fill="E6E6E6"/>
        </w:rPr>
        <w:t xml:space="preserve">.]  </w:t>
      </w:r>
    </w:p>
    <w:p w14:paraId="26CCB355" w14:textId="66EBC102" w:rsidR="00F06421" w:rsidRDefault="00F06421" w:rsidP="001940A4">
      <w:r>
        <w:t xml:space="preserve">In addition, the test team analyzed </w:t>
      </w:r>
      <w:r w:rsidRPr="00241909">
        <w:rPr>
          <w:shd w:val="clear" w:color="auto" w:fill="D9D9D9"/>
        </w:rPr>
        <w:t xml:space="preserve">[voters’ satisfaction and confidence using various post-test questionnaires].  </w:t>
      </w:r>
    </w:p>
    <w:p w14:paraId="16089242" w14:textId="77777777" w:rsidR="00F06421" w:rsidRDefault="00F06421" w:rsidP="0048759B">
      <w:pPr>
        <w:pStyle w:val="Heading2"/>
      </w:pPr>
      <w:bookmarkStart w:id="77" w:name="_Toc527228116"/>
      <w:r>
        <w:t xml:space="preserve">4.2 </w:t>
      </w:r>
      <w:r w:rsidRPr="00A12F91">
        <w:t>Presentation of the Results</w:t>
      </w:r>
      <w:bookmarkEnd w:id="77"/>
    </w:p>
    <w:p w14:paraId="2BCFB2FC" w14:textId="0D22620C" w:rsidR="00F06421" w:rsidRDefault="00F06421" w:rsidP="00323510">
      <w:r w:rsidRPr="00A870B1">
        <w:t>This section detail</w:t>
      </w:r>
      <w:r w:rsidR="00DB2171">
        <w:t>s</w:t>
      </w:r>
      <w:r w:rsidRPr="00A870B1">
        <w:t xml:space="preserve"> the performance results </w:t>
      </w:r>
      <w:r>
        <w:t xml:space="preserve">for </w:t>
      </w:r>
      <w:r w:rsidRPr="00E9208A">
        <w:rPr>
          <w:shd w:val="clear" w:color="auto" w:fill="D9D9D9"/>
        </w:rPr>
        <w:t>[effectiveness (completion rate, errors, assists), efficiency (time on task) and satisfaction (satisfaction and confidence rating)].</w:t>
      </w:r>
      <w:r>
        <w:t xml:space="preserve">  </w:t>
      </w:r>
    </w:p>
    <w:tbl>
      <w:tblPr>
        <w:tblW w:w="9260" w:type="dxa"/>
        <w:tblInd w:w="80" w:type="dxa"/>
        <w:tblBorders>
          <w:top w:val="single" w:sz="8" w:space="0" w:color="4D849F"/>
          <w:left w:val="single" w:sz="8" w:space="0" w:color="4D849F"/>
          <w:bottom w:val="single" w:sz="8" w:space="0" w:color="4D849F"/>
          <w:right w:val="single" w:sz="8" w:space="0" w:color="4D849F"/>
        </w:tblBorders>
        <w:tblLook w:val="00A0" w:firstRow="1" w:lastRow="0" w:firstColumn="1" w:lastColumn="0" w:noHBand="0" w:noVBand="0"/>
      </w:tblPr>
      <w:tblGrid>
        <w:gridCol w:w="2192"/>
        <w:gridCol w:w="2901"/>
        <w:gridCol w:w="4167"/>
      </w:tblGrid>
      <w:tr w:rsidR="00323510" w:rsidRPr="006274A6" w14:paraId="37B52BB8" w14:textId="77777777" w:rsidTr="00763AB4">
        <w:trPr>
          <w:tblHeader/>
        </w:trPr>
        <w:tc>
          <w:tcPr>
            <w:tcW w:w="2192" w:type="dxa"/>
            <w:tcBorders>
              <w:top w:val="single" w:sz="8" w:space="0" w:color="4D849F"/>
            </w:tcBorders>
            <w:shd w:val="clear" w:color="auto" w:fill="4D849F"/>
          </w:tcPr>
          <w:p w14:paraId="073C7906" w14:textId="77777777" w:rsidR="00323510" w:rsidRPr="006274A6" w:rsidRDefault="00323510" w:rsidP="00763AB4">
            <w:pPr>
              <w:rPr>
                <w:color w:val="FFFFFF" w:themeColor="background1"/>
              </w:rPr>
            </w:pPr>
            <w:r>
              <w:rPr>
                <w:color w:val="FFFFFF" w:themeColor="background1"/>
              </w:rPr>
              <w:t>Name</w:t>
            </w:r>
          </w:p>
        </w:tc>
        <w:tc>
          <w:tcPr>
            <w:tcW w:w="2901" w:type="dxa"/>
            <w:tcBorders>
              <w:top w:val="single" w:sz="8" w:space="0" w:color="4D849F"/>
            </w:tcBorders>
            <w:shd w:val="clear" w:color="auto" w:fill="4D849F"/>
          </w:tcPr>
          <w:p w14:paraId="35FB90C1" w14:textId="77777777" w:rsidR="00323510" w:rsidRPr="006274A6" w:rsidRDefault="00323510" w:rsidP="00763AB4">
            <w:pPr>
              <w:rPr>
                <w:color w:val="FFFFFF" w:themeColor="background1"/>
              </w:rPr>
            </w:pPr>
            <w:r w:rsidRPr="006274A6">
              <w:rPr>
                <w:color w:val="FFFFFF" w:themeColor="background1"/>
              </w:rPr>
              <w:t>Measure</w:t>
            </w:r>
          </w:p>
        </w:tc>
        <w:tc>
          <w:tcPr>
            <w:tcW w:w="4167" w:type="dxa"/>
            <w:tcBorders>
              <w:top w:val="single" w:sz="8" w:space="0" w:color="4D849F"/>
            </w:tcBorders>
            <w:shd w:val="clear" w:color="auto" w:fill="4D849F"/>
          </w:tcPr>
          <w:p w14:paraId="0EED1116" w14:textId="096D9CB9" w:rsidR="00323510" w:rsidRPr="006274A6" w:rsidRDefault="00323510" w:rsidP="00763AB4">
            <w:pPr>
              <w:rPr>
                <w:color w:val="FFFFFF" w:themeColor="background1"/>
              </w:rPr>
            </w:pPr>
            <w:r>
              <w:rPr>
                <w:color w:val="FFFFFF" w:themeColor="background1"/>
              </w:rPr>
              <w:t>Results</w:t>
            </w:r>
          </w:p>
        </w:tc>
      </w:tr>
      <w:tr w:rsidR="00323510" w:rsidRPr="00E60650" w14:paraId="3C2E5E6C" w14:textId="77777777" w:rsidTr="00763AB4">
        <w:tc>
          <w:tcPr>
            <w:tcW w:w="2192" w:type="dxa"/>
            <w:tcBorders>
              <w:top w:val="single" w:sz="8" w:space="0" w:color="4D849F"/>
              <w:bottom w:val="single" w:sz="8" w:space="0" w:color="4D849F"/>
            </w:tcBorders>
          </w:tcPr>
          <w:p w14:paraId="3C5B0A8F" w14:textId="77777777" w:rsidR="00323510" w:rsidRPr="00E60650" w:rsidRDefault="00323510" w:rsidP="00763AB4">
            <w:r>
              <w:t>Effectiveness:</w:t>
            </w:r>
            <w:r>
              <w:br/>
              <w:t>Completion Rate</w:t>
            </w:r>
          </w:p>
        </w:tc>
        <w:tc>
          <w:tcPr>
            <w:tcW w:w="2901" w:type="dxa"/>
            <w:tcBorders>
              <w:top w:val="single" w:sz="8" w:space="0" w:color="4D849F"/>
              <w:bottom w:val="single" w:sz="8" w:space="0" w:color="4D849F"/>
            </w:tcBorders>
          </w:tcPr>
          <w:p w14:paraId="0BB0EC31" w14:textId="77777777" w:rsidR="00323510" w:rsidRPr="00E60650" w:rsidRDefault="00323510" w:rsidP="00763AB4">
            <w:r w:rsidRPr="00E60650">
              <w:t>Ballots successfully submitted/completed</w:t>
            </w:r>
          </w:p>
          <w:p w14:paraId="1D61B7EB" w14:textId="77777777" w:rsidR="00323510" w:rsidRPr="00E60650" w:rsidRDefault="00323510" w:rsidP="00763AB4"/>
        </w:tc>
        <w:tc>
          <w:tcPr>
            <w:tcW w:w="4167" w:type="dxa"/>
            <w:tcBorders>
              <w:top w:val="single" w:sz="8" w:space="0" w:color="4D849F"/>
              <w:bottom w:val="single" w:sz="8" w:space="0" w:color="4D849F"/>
            </w:tcBorders>
          </w:tcPr>
          <w:p w14:paraId="5A4FA308" w14:textId="43D1D7F3" w:rsidR="00323510" w:rsidRPr="00285F99" w:rsidRDefault="00323510" w:rsidP="00763AB4">
            <w:r w:rsidRPr="00DA74D3">
              <w:t xml:space="preserve">Of the </w:t>
            </w:r>
            <w:r w:rsidRPr="00C61B82">
              <w:rPr>
                <w:shd w:val="clear" w:color="auto" w:fill="BFBFBF"/>
              </w:rPr>
              <w:t>[XX]</w:t>
            </w:r>
            <w:r w:rsidRPr="00DA74D3">
              <w:t xml:space="preserve"> participants included in the test, </w:t>
            </w:r>
            <w:r w:rsidRPr="00C61B82">
              <w:rPr>
                <w:shd w:val="clear" w:color="auto" w:fill="BFBFBF"/>
              </w:rPr>
              <w:t>[XX]</w:t>
            </w:r>
            <w:r w:rsidRPr="00DA74D3">
              <w:t xml:space="preserve"> were able to successfully cast their ballot</w:t>
            </w:r>
            <w:r>
              <w:t>.</w:t>
            </w:r>
          </w:p>
        </w:tc>
      </w:tr>
      <w:tr w:rsidR="00323510" w:rsidRPr="00E60650" w14:paraId="5666F5FE" w14:textId="77777777" w:rsidTr="00763AB4">
        <w:tc>
          <w:tcPr>
            <w:tcW w:w="2192" w:type="dxa"/>
            <w:tcBorders>
              <w:top w:val="single" w:sz="8" w:space="0" w:color="4D849F"/>
              <w:bottom w:val="single" w:sz="8" w:space="0" w:color="4D849F"/>
            </w:tcBorders>
          </w:tcPr>
          <w:p w14:paraId="59E91A04" w14:textId="77777777" w:rsidR="00323510" w:rsidRDefault="00323510" w:rsidP="00763AB4">
            <w:r>
              <w:t>Effectiveness:</w:t>
            </w:r>
            <w:r>
              <w:br/>
              <w:t>Errors</w:t>
            </w:r>
          </w:p>
        </w:tc>
        <w:tc>
          <w:tcPr>
            <w:tcW w:w="2901" w:type="dxa"/>
            <w:tcBorders>
              <w:top w:val="single" w:sz="8" w:space="0" w:color="4D849F"/>
              <w:bottom w:val="single" w:sz="8" w:space="0" w:color="4D849F"/>
            </w:tcBorders>
          </w:tcPr>
          <w:p w14:paraId="5E9801EA" w14:textId="77777777" w:rsidR="00323510" w:rsidRPr="00E60650" w:rsidRDefault="00323510" w:rsidP="00763AB4">
            <w:r w:rsidRPr="00E60650">
              <w:t xml:space="preserve">Tasks completed </w:t>
            </w:r>
            <w:r>
              <w:t xml:space="preserve">according to the instructions </w:t>
            </w:r>
            <w:r w:rsidRPr="00E60650">
              <w:t>without any errors</w:t>
            </w:r>
          </w:p>
        </w:tc>
        <w:tc>
          <w:tcPr>
            <w:tcW w:w="4167" w:type="dxa"/>
            <w:tcBorders>
              <w:top w:val="single" w:sz="8" w:space="0" w:color="4D849F"/>
              <w:bottom w:val="single" w:sz="8" w:space="0" w:color="4D849F"/>
            </w:tcBorders>
          </w:tcPr>
          <w:p w14:paraId="461A72E7" w14:textId="77777777" w:rsidR="00323510" w:rsidRDefault="00323510" w:rsidP="00763AB4">
            <w:r w:rsidRPr="00DA74D3">
              <w:t xml:space="preserve">Of the </w:t>
            </w:r>
            <w:r w:rsidRPr="00E9208A">
              <w:rPr>
                <w:shd w:val="clear" w:color="auto" w:fill="D9D9D9"/>
              </w:rPr>
              <w:t>[28]</w:t>
            </w:r>
            <w:r w:rsidRPr="00DA74D3">
              <w:t xml:space="preserve"> tasks that could have been </w:t>
            </w:r>
            <w:r>
              <w:t>completed</w:t>
            </w:r>
            <w:r w:rsidRPr="00DA74D3">
              <w:t xml:space="preserve">, </w:t>
            </w:r>
            <w:r w:rsidRPr="00E9208A">
              <w:rPr>
                <w:shd w:val="clear" w:color="auto" w:fill="D9D9D9"/>
              </w:rPr>
              <w:t>[XX%]</w:t>
            </w:r>
            <w:r>
              <w:t xml:space="preserve"> were successfully completed without errors.</w:t>
            </w:r>
          </w:p>
          <w:p w14:paraId="3406B8C3" w14:textId="77777777" w:rsidR="00323510" w:rsidRDefault="00323510" w:rsidP="00763AB4">
            <w:r w:rsidRPr="00DA74D3">
              <w:t xml:space="preserve">During the testing, a total of </w:t>
            </w:r>
            <w:r w:rsidRPr="00C61B82">
              <w:rPr>
                <w:shd w:val="clear" w:color="auto" w:fill="BFBFBF"/>
              </w:rPr>
              <w:t>[XX]</w:t>
            </w:r>
            <w:r w:rsidRPr="00DA74D3">
              <w:t xml:space="preserve"> errors wer</w:t>
            </w:r>
            <w:r>
              <w:t>e made by the participants</w:t>
            </w:r>
          </w:p>
          <w:p w14:paraId="088E4E85" w14:textId="02D1F286" w:rsidR="00323510" w:rsidRPr="00E60650" w:rsidRDefault="00323510" w:rsidP="00763AB4">
            <w:r w:rsidRPr="00C61B82">
              <w:rPr>
                <w:shd w:val="clear" w:color="auto" w:fill="BFBFBF"/>
              </w:rPr>
              <w:t>[XX]</w:t>
            </w:r>
            <w:r w:rsidRPr="00DA74D3">
              <w:t xml:space="preserve"> ballots were cast with no errors.  </w:t>
            </w:r>
          </w:p>
        </w:tc>
      </w:tr>
      <w:tr w:rsidR="00323510" w:rsidRPr="00E60650" w14:paraId="5FE31792" w14:textId="77777777" w:rsidTr="00763AB4">
        <w:tc>
          <w:tcPr>
            <w:tcW w:w="2192" w:type="dxa"/>
            <w:tcBorders>
              <w:top w:val="single" w:sz="8" w:space="0" w:color="4D849F"/>
              <w:bottom w:val="single" w:sz="8" w:space="0" w:color="4D849F"/>
            </w:tcBorders>
          </w:tcPr>
          <w:p w14:paraId="46F7FB86" w14:textId="77777777" w:rsidR="00323510" w:rsidRDefault="00323510" w:rsidP="00763AB4">
            <w:r>
              <w:t>Effectiveness:</w:t>
            </w:r>
            <w:r>
              <w:br/>
              <w:t>Assists</w:t>
            </w:r>
          </w:p>
        </w:tc>
        <w:tc>
          <w:tcPr>
            <w:tcW w:w="2901" w:type="dxa"/>
            <w:tcBorders>
              <w:top w:val="single" w:sz="8" w:space="0" w:color="4D849F"/>
              <w:bottom w:val="single" w:sz="8" w:space="0" w:color="4D849F"/>
            </w:tcBorders>
          </w:tcPr>
          <w:p w14:paraId="32790CE3" w14:textId="77777777" w:rsidR="00323510" w:rsidRPr="00E60650" w:rsidRDefault="00323510" w:rsidP="00763AB4">
            <w:r>
              <w:t>Number of participants needing assists</w:t>
            </w:r>
          </w:p>
        </w:tc>
        <w:tc>
          <w:tcPr>
            <w:tcW w:w="4167" w:type="dxa"/>
            <w:tcBorders>
              <w:top w:val="single" w:sz="8" w:space="0" w:color="4D849F"/>
              <w:bottom w:val="single" w:sz="8" w:space="0" w:color="4D849F"/>
            </w:tcBorders>
          </w:tcPr>
          <w:p w14:paraId="68F025B2" w14:textId="2559151B" w:rsidR="00323510" w:rsidRPr="00323510" w:rsidRDefault="00323510" w:rsidP="00763AB4">
            <w:pPr>
              <w:rPr>
                <w:shd w:val="clear" w:color="auto" w:fill="FFFFFF"/>
              </w:rPr>
            </w:pPr>
            <w:r w:rsidRPr="00C61B82">
              <w:rPr>
                <w:shd w:val="clear" w:color="auto" w:fill="BFBFBF"/>
              </w:rPr>
              <w:t>[XX]</w:t>
            </w:r>
            <w:r w:rsidRPr="00DA74D3">
              <w:t xml:space="preserve"> </w:t>
            </w:r>
            <w:r>
              <w:t xml:space="preserve"> </w:t>
            </w:r>
            <w:r w:rsidRPr="00C61B82">
              <w:rPr>
                <w:shd w:val="clear" w:color="auto" w:fill="BFBFBF"/>
              </w:rPr>
              <w:t>[</w:t>
            </w:r>
            <w:r>
              <w:rPr>
                <w:shd w:val="clear" w:color="auto" w:fill="BFBFBF"/>
              </w:rPr>
              <w:t>x%</w:t>
            </w:r>
            <w:r w:rsidRPr="00C61B82">
              <w:rPr>
                <w:shd w:val="clear" w:color="auto" w:fill="BFBFBF"/>
              </w:rPr>
              <w:t>]</w:t>
            </w:r>
            <w:r w:rsidRPr="00DA74D3">
              <w:t xml:space="preserve"> </w:t>
            </w:r>
            <w:r>
              <w:t xml:space="preserve"> of the</w:t>
            </w:r>
            <w:r>
              <w:rPr>
                <w:shd w:val="clear" w:color="auto" w:fill="FFFFFF"/>
              </w:rPr>
              <w:t xml:space="preserve"> participants needed assists</w:t>
            </w:r>
          </w:p>
        </w:tc>
      </w:tr>
      <w:tr w:rsidR="00323510" w:rsidRPr="00E60650" w14:paraId="1ACC45F4" w14:textId="77777777" w:rsidTr="00763AB4">
        <w:tc>
          <w:tcPr>
            <w:tcW w:w="2192" w:type="dxa"/>
            <w:tcBorders>
              <w:top w:val="single" w:sz="8" w:space="0" w:color="4D849F"/>
              <w:bottom w:val="single" w:sz="8" w:space="0" w:color="4D849F"/>
            </w:tcBorders>
          </w:tcPr>
          <w:p w14:paraId="260C2A30" w14:textId="77777777" w:rsidR="00323510" w:rsidRDefault="00323510" w:rsidP="00763AB4">
            <w:r>
              <w:lastRenderedPageBreak/>
              <w:t>Effectiveness:</w:t>
            </w:r>
            <w:r>
              <w:br/>
              <w:t>Assists</w:t>
            </w:r>
          </w:p>
        </w:tc>
        <w:tc>
          <w:tcPr>
            <w:tcW w:w="2901" w:type="dxa"/>
            <w:tcBorders>
              <w:top w:val="single" w:sz="8" w:space="0" w:color="4D849F"/>
              <w:bottom w:val="single" w:sz="8" w:space="0" w:color="4D849F"/>
            </w:tcBorders>
          </w:tcPr>
          <w:p w14:paraId="15E1EFE8" w14:textId="4762807C" w:rsidR="00323510" w:rsidRPr="00E60650" w:rsidRDefault="00323510" w:rsidP="00763AB4">
            <w:r w:rsidRPr="00E60650">
              <w:t>Count of assists provided</w:t>
            </w:r>
          </w:p>
        </w:tc>
        <w:tc>
          <w:tcPr>
            <w:tcW w:w="4167" w:type="dxa"/>
            <w:tcBorders>
              <w:top w:val="single" w:sz="8" w:space="0" w:color="4D849F"/>
              <w:bottom w:val="single" w:sz="8" w:space="0" w:color="4D849F"/>
            </w:tcBorders>
          </w:tcPr>
          <w:p w14:paraId="55E3AF63" w14:textId="61244471" w:rsidR="00323510" w:rsidRPr="00E60650" w:rsidRDefault="00323510" w:rsidP="00763AB4">
            <w:r>
              <w:rPr>
                <w:shd w:val="clear" w:color="auto" w:fill="FFFFFF"/>
              </w:rPr>
              <w:t xml:space="preserve">A total of </w:t>
            </w:r>
            <w:r w:rsidRPr="00C61B82">
              <w:rPr>
                <w:shd w:val="clear" w:color="auto" w:fill="BFBFBF"/>
              </w:rPr>
              <w:t>[XX]</w:t>
            </w:r>
            <w:r w:rsidRPr="00C61B82">
              <w:rPr>
                <w:shd w:val="clear" w:color="auto" w:fill="FFFFFF"/>
              </w:rPr>
              <w:t xml:space="preserve"> assists were provided </w:t>
            </w:r>
            <w:r>
              <w:rPr>
                <w:shd w:val="clear" w:color="auto" w:fill="FFFFFF"/>
              </w:rPr>
              <w:t>to those participants.</w:t>
            </w:r>
          </w:p>
        </w:tc>
      </w:tr>
      <w:tr w:rsidR="00323510" w:rsidRPr="00E60650" w14:paraId="44500FC9" w14:textId="77777777" w:rsidTr="00763AB4">
        <w:tc>
          <w:tcPr>
            <w:tcW w:w="2192" w:type="dxa"/>
            <w:tcBorders>
              <w:top w:val="single" w:sz="8" w:space="0" w:color="4D849F"/>
              <w:bottom w:val="single" w:sz="8" w:space="0" w:color="4D849F"/>
            </w:tcBorders>
          </w:tcPr>
          <w:p w14:paraId="29A46514" w14:textId="77777777" w:rsidR="00323510" w:rsidRPr="00E60650" w:rsidRDefault="00323510" w:rsidP="00763AB4">
            <w:r>
              <w:t>Efficiency:</w:t>
            </w:r>
            <w:r>
              <w:br/>
              <w:t>Time on task</w:t>
            </w:r>
          </w:p>
        </w:tc>
        <w:tc>
          <w:tcPr>
            <w:tcW w:w="2901" w:type="dxa"/>
            <w:tcBorders>
              <w:top w:val="single" w:sz="8" w:space="0" w:color="4D849F"/>
              <w:bottom w:val="single" w:sz="8" w:space="0" w:color="4D849F"/>
            </w:tcBorders>
          </w:tcPr>
          <w:p w14:paraId="22C67607" w14:textId="77777777" w:rsidR="00323510" w:rsidRPr="00E60650" w:rsidRDefault="00323510" w:rsidP="00763AB4">
            <w:r w:rsidRPr="00E60650">
              <w:t>Average session time</w:t>
            </w:r>
          </w:p>
          <w:p w14:paraId="32AAA224" w14:textId="77777777" w:rsidR="00323510" w:rsidRPr="00E60650" w:rsidRDefault="00323510" w:rsidP="00763AB4"/>
        </w:tc>
        <w:tc>
          <w:tcPr>
            <w:tcW w:w="4167" w:type="dxa"/>
            <w:tcBorders>
              <w:top w:val="single" w:sz="8" w:space="0" w:color="4D849F"/>
              <w:bottom w:val="single" w:sz="8" w:space="0" w:color="4D849F"/>
            </w:tcBorders>
          </w:tcPr>
          <w:p w14:paraId="571B1060" w14:textId="34A4628D" w:rsidR="00323510" w:rsidRPr="00285F99" w:rsidRDefault="00323510" w:rsidP="00763AB4">
            <w:r>
              <w:t xml:space="preserve">The average session time </w:t>
            </w:r>
            <w:r w:rsidRPr="00C61B82">
              <w:t xml:space="preserve">was </w:t>
            </w:r>
            <w:r w:rsidRPr="00C61B82">
              <w:rPr>
                <w:shd w:val="clear" w:color="auto" w:fill="BFBFBF"/>
              </w:rPr>
              <w:t>[XX]</w:t>
            </w:r>
            <w:r w:rsidRPr="00C61B82">
              <w:t xml:space="preserve"> seconds</w:t>
            </w:r>
            <w:r>
              <w:t xml:space="preserve">.  </w:t>
            </w:r>
          </w:p>
        </w:tc>
      </w:tr>
      <w:tr w:rsidR="00323510" w:rsidRPr="00E60650" w14:paraId="1890D597" w14:textId="77777777" w:rsidTr="00763AB4">
        <w:tc>
          <w:tcPr>
            <w:tcW w:w="2192" w:type="dxa"/>
            <w:tcBorders>
              <w:top w:val="single" w:sz="8" w:space="0" w:color="4D849F"/>
              <w:bottom w:val="single" w:sz="8" w:space="0" w:color="4D849F"/>
            </w:tcBorders>
          </w:tcPr>
          <w:p w14:paraId="4E7A74D9" w14:textId="77777777" w:rsidR="00323510" w:rsidRDefault="00323510" w:rsidP="00763AB4">
            <w:r>
              <w:t>Satisfaction:</w:t>
            </w:r>
            <w:r>
              <w:br/>
              <w:t>Satisfaction Rating</w:t>
            </w:r>
          </w:p>
        </w:tc>
        <w:tc>
          <w:tcPr>
            <w:tcW w:w="2901" w:type="dxa"/>
            <w:tcBorders>
              <w:top w:val="single" w:sz="8" w:space="0" w:color="4D849F"/>
              <w:bottom w:val="single" w:sz="8" w:space="0" w:color="4D849F"/>
            </w:tcBorders>
          </w:tcPr>
          <w:p w14:paraId="4AE19913" w14:textId="77777777" w:rsidR="00323510" w:rsidRPr="004622C0" w:rsidRDefault="00323510" w:rsidP="00763AB4">
            <w:r w:rsidRPr="004622C0">
              <w:t>Average voter satisfaction</w:t>
            </w:r>
          </w:p>
          <w:p w14:paraId="4BBA4B7D" w14:textId="77777777" w:rsidR="00323510" w:rsidRPr="00E60650" w:rsidRDefault="00323510" w:rsidP="00763AB4"/>
        </w:tc>
        <w:tc>
          <w:tcPr>
            <w:tcW w:w="4167" w:type="dxa"/>
            <w:tcBorders>
              <w:top w:val="single" w:sz="8" w:space="0" w:color="4D849F"/>
              <w:bottom w:val="single" w:sz="8" w:space="0" w:color="4D849F"/>
            </w:tcBorders>
          </w:tcPr>
          <w:p w14:paraId="504561CC" w14:textId="10C59E50" w:rsidR="00323510" w:rsidRPr="00DB2171" w:rsidRDefault="00323510" w:rsidP="00323510">
            <w:pPr>
              <w:rPr>
                <w:rStyle w:val="VariableText"/>
              </w:rPr>
            </w:pPr>
            <w:r w:rsidRPr="00DB2171">
              <w:rPr>
                <w:rStyle w:val="VariableText"/>
              </w:rPr>
              <w:t>[ Describe the satisfaction rating ]</w:t>
            </w:r>
          </w:p>
          <w:p w14:paraId="44EECF3B" w14:textId="283849A1" w:rsidR="00323510" w:rsidRPr="00E60650" w:rsidRDefault="00323510" w:rsidP="00763AB4"/>
        </w:tc>
      </w:tr>
      <w:tr w:rsidR="00323510" w:rsidRPr="00E60650" w14:paraId="2311F186" w14:textId="77777777" w:rsidTr="00763AB4">
        <w:tc>
          <w:tcPr>
            <w:tcW w:w="2192" w:type="dxa"/>
            <w:tcBorders>
              <w:top w:val="single" w:sz="8" w:space="0" w:color="4D849F"/>
              <w:bottom w:val="single" w:sz="8" w:space="0" w:color="4D849F"/>
            </w:tcBorders>
          </w:tcPr>
          <w:p w14:paraId="075EBC74" w14:textId="77777777" w:rsidR="00323510" w:rsidRDefault="00323510" w:rsidP="00763AB4">
            <w:r>
              <w:t>Satisfaction:</w:t>
            </w:r>
            <w:r>
              <w:br/>
              <w:t>Confidence</w:t>
            </w:r>
          </w:p>
        </w:tc>
        <w:tc>
          <w:tcPr>
            <w:tcW w:w="2901" w:type="dxa"/>
            <w:tcBorders>
              <w:top w:val="single" w:sz="8" w:space="0" w:color="4D849F"/>
              <w:bottom w:val="single" w:sz="8" w:space="0" w:color="4D849F"/>
            </w:tcBorders>
          </w:tcPr>
          <w:p w14:paraId="58706343" w14:textId="77777777" w:rsidR="00323510" w:rsidRPr="00E60650" w:rsidRDefault="00323510" w:rsidP="00763AB4">
            <w:r w:rsidRPr="004622C0">
              <w:t>Average voter confidence</w:t>
            </w:r>
          </w:p>
        </w:tc>
        <w:tc>
          <w:tcPr>
            <w:tcW w:w="4167" w:type="dxa"/>
            <w:tcBorders>
              <w:top w:val="single" w:sz="8" w:space="0" w:color="4D849F"/>
              <w:bottom w:val="single" w:sz="8" w:space="0" w:color="4D849F"/>
            </w:tcBorders>
          </w:tcPr>
          <w:p w14:paraId="08571651" w14:textId="0B558BB1" w:rsidR="00323510" w:rsidRPr="00DB2171" w:rsidRDefault="00323510" w:rsidP="00323510">
            <w:pPr>
              <w:rPr>
                <w:rStyle w:val="VariableText"/>
              </w:rPr>
            </w:pPr>
            <w:r w:rsidRPr="00DB2171">
              <w:rPr>
                <w:rStyle w:val="VariableText"/>
              </w:rPr>
              <w:t xml:space="preserve">[ Describe </w:t>
            </w:r>
            <w:r>
              <w:rPr>
                <w:rStyle w:val="VariableText"/>
              </w:rPr>
              <w:t>confidence</w:t>
            </w:r>
            <w:r w:rsidRPr="00DB2171">
              <w:rPr>
                <w:rStyle w:val="VariableText"/>
              </w:rPr>
              <w:t xml:space="preserve"> </w:t>
            </w:r>
            <w:r>
              <w:rPr>
                <w:rStyle w:val="VariableText"/>
              </w:rPr>
              <w:t xml:space="preserve">results and </w:t>
            </w:r>
            <w:r w:rsidRPr="00DB2171">
              <w:rPr>
                <w:rStyle w:val="VariableText"/>
              </w:rPr>
              <w:t>rating ]</w:t>
            </w:r>
          </w:p>
          <w:p w14:paraId="6A9CF939" w14:textId="126D62A2" w:rsidR="00323510" w:rsidRPr="00E60650" w:rsidRDefault="00323510" w:rsidP="00763AB4"/>
        </w:tc>
      </w:tr>
    </w:tbl>
    <w:p w14:paraId="0964D327" w14:textId="77777777" w:rsidR="00F77B0C" w:rsidRDefault="00F77B0C" w:rsidP="005A25DA"/>
    <w:p w14:paraId="61289050" w14:textId="4AA725E0" w:rsidR="00F06421" w:rsidRPr="00DB2171" w:rsidRDefault="00F06421" w:rsidP="005A25DA">
      <w:pPr>
        <w:rPr>
          <w:rStyle w:val="VariableText"/>
        </w:rPr>
      </w:pPr>
      <w:r w:rsidRPr="00DB2171">
        <w:rPr>
          <w:rStyle w:val="VariableText"/>
        </w:rPr>
        <w:t xml:space="preserve">More detailed results can be found in Appendix [F].  </w:t>
      </w:r>
    </w:p>
    <w:p w14:paraId="741FB695" w14:textId="77777777" w:rsidR="00F06421" w:rsidRDefault="00F06421" w:rsidP="00131ADE">
      <w:pPr>
        <w:pStyle w:val="Heading1"/>
      </w:pPr>
    </w:p>
    <w:p w14:paraId="7FAC6C1C" w14:textId="77777777" w:rsidR="00F06421" w:rsidRPr="00271D4B" w:rsidRDefault="00F06421" w:rsidP="00131ADE">
      <w:pPr>
        <w:pStyle w:val="Heading1"/>
      </w:pPr>
      <w:bookmarkStart w:id="78" w:name="_Toc527228117"/>
      <w:r>
        <w:t xml:space="preserve">5.0 </w:t>
      </w:r>
      <w:r w:rsidRPr="00271D4B">
        <w:t>Conclusion</w:t>
      </w:r>
      <w:bookmarkEnd w:id="78"/>
    </w:p>
    <w:p w14:paraId="14BC634A" w14:textId="10CC487E" w:rsidR="00F06421" w:rsidRDefault="00F06421" w:rsidP="005A25DA">
      <w:pPr>
        <w:rPr>
          <w:shd w:val="clear" w:color="auto" w:fill="FFFFFF"/>
        </w:rPr>
      </w:pPr>
      <w:r>
        <w:t>[</w:t>
      </w:r>
      <w:r w:rsidR="00E03780">
        <w:t>The conclusion describes the results of the testing, including any performance-based findings and recommendations.</w:t>
      </w:r>
      <w:r w:rsidRPr="00A84E91">
        <w:rPr>
          <w:shd w:val="clear" w:color="auto" w:fill="FFFFFF"/>
        </w:rPr>
        <w:t xml:space="preserve"> </w:t>
      </w:r>
      <w:r>
        <w:rPr>
          <w:shd w:val="clear" w:color="auto" w:fill="FFFFFF"/>
        </w:rPr>
        <w:t>]</w:t>
      </w:r>
      <w:r w:rsidRPr="00A84E91">
        <w:rPr>
          <w:shd w:val="clear" w:color="auto" w:fill="FFFFFF"/>
        </w:rPr>
        <w:t xml:space="preserve"> </w:t>
      </w:r>
    </w:p>
    <w:p w14:paraId="1A39BDC4" w14:textId="58B437AA" w:rsidR="00F06421" w:rsidRPr="00A84E91" w:rsidRDefault="00F06421" w:rsidP="005A25DA">
      <w:pPr>
        <w:rPr>
          <w:rFonts w:cs="Arial"/>
        </w:rPr>
      </w:pPr>
      <w:r w:rsidRPr="00A84E91">
        <w:rPr>
          <w:rFonts w:cs="Arial"/>
        </w:rPr>
        <w:br w:type="page"/>
      </w:r>
    </w:p>
    <w:p w14:paraId="4D7B7E5A" w14:textId="77777777" w:rsidR="00E03780" w:rsidRDefault="00F06421" w:rsidP="00131ADE">
      <w:pPr>
        <w:pStyle w:val="Heading1"/>
      </w:pPr>
      <w:bookmarkStart w:id="79" w:name="_Toc527228118"/>
      <w:r w:rsidRPr="00557048">
        <w:lastRenderedPageBreak/>
        <w:t>Appendix</w:t>
      </w:r>
      <w:r w:rsidR="00E03780">
        <w:t>es</w:t>
      </w:r>
      <w:bookmarkEnd w:id="79"/>
    </w:p>
    <w:p w14:paraId="6CD6A345" w14:textId="0D300D40" w:rsidR="00E03780" w:rsidRDefault="00E03780" w:rsidP="00E03780">
      <w:r>
        <w:t>Appendixes A - E to the CIF include detailed participant demographics, all of the forms and surveys used in the test, and both the instructions given to the participants and an image or specifications for the ballots used.</w:t>
      </w:r>
      <w:r w:rsidR="00F06421">
        <w:t xml:space="preserve"> </w:t>
      </w:r>
    </w:p>
    <w:p w14:paraId="3431BE4D" w14:textId="01428B80" w:rsidR="00F06421" w:rsidRPr="00557048" w:rsidRDefault="00E03780" w:rsidP="0048759B">
      <w:pPr>
        <w:pStyle w:val="Heading2"/>
      </w:pPr>
      <w:bookmarkStart w:id="80" w:name="_Toc527228119"/>
      <w:r>
        <w:t xml:space="preserve">Appendix </w:t>
      </w:r>
      <w:r w:rsidR="00F06421">
        <w:t>A:  Participant Demographics</w:t>
      </w:r>
      <w:bookmarkEnd w:id="80"/>
      <w:r w:rsidR="00F06421" w:rsidRPr="00557048">
        <w:t xml:space="preserve"> </w:t>
      </w:r>
    </w:p>
    <w:p w14:paraId="2D605A49" w14:textId="7B9A0C1B" w:rsidR="00131ADE" w:rsidRDefault="00131ADE" w:rsidP="0048759B">
      <w:pPr>
        <w:pStyle w:val="Heading2"/>
      </w:pPr>
      <w:bookmarkStart w:id="81" w:name="_Toc527228120"/>
      <w:r w:rsidRPr="00131ADE">
        <w:t>Appendix</w:t>
      </w:r>
      <w:r>
        <w:t xml:space="preserve"> B</w:t>
      </w:r>
      <w:r w:rsidRPr="00917687">
        <w:t>:  In</w:t>
      </w:r>
      <w:r>
        <w:t>formed Consent</w:t>
      </w:r>
      <w:bookmarkEnd w:id="81"/>
    </w:p>
    <w:p w14:paraId="7B8E19E1" w14:textId="1644223B" w:rsidR="00131ADE" w:rsidRPr="00E03780" w:rsidRDefault="00131ADE" w:rsidP="0048759B">
      <w:pPr>
        <w:pStyle w:val="Heading2"/>
      </w:pPr>
      <w:bookmarkStart w:id="82" w:name="_Toc527228121"/>
      <w:r w:rsidRPr="00E03780">
        <w:t xml:space="preserve">Appendix C:  </w:t>
      </w:r>
      <w:bookmarkStart w:id="83" w:name="_Toc170531953"/>
      <w:r w:rsidRPr="00E03780">
        <w:t>Post Test Satisfaction Questionnair</w:t>
      </w:r>
      <w:bookmarkEnd w:id="83"/>
      <w:r w:rsidRPr="00E03780">
        <w:t>e</w:t>
      </w:r>
      <w:bookmarkEnd w:id="82"/>
    </w:p>
    <w:p w14:paraId="1051531F" w14:textId="5EA683DA" w:rsidR="00F06421" w:rsidRPr="0044310C" w:rsidRDefault="00F06421" w:rsidP="0048759B">
      <w:pPr>
        <w:pStyle w:val="Heading2"/>
      </w:pPr>
      <w:bookmarkStart w:id="84" w:name="_Toc527228122"/>
      <w:r w:rsidRPr="0044310C">
        <w:t>Appendix</w:t>
      </w:r>
      <w:r>
        <w:t xml:space="preserve"> </w:t>
      </w:r>
      <w:r w:rsidR="00E03780">
        <w:t>D</w:t>
      </w:r>
      <w:r w:rsidRPr="0044310C">
        <w:t xml:space="preserve">:  </w:t>
      </w:r>
      <w:bookmarkStart w:id="85" w:name="_Toc170531949"/>
      <w:r w:rsidRPr="0044310C">
        <w:t>Test Ballot Specification</w:t>
      </w:r>
      <w:bookmarkEnd w:id="84"/>
      <w:bookmarkEnd w:id="85"/>
      <w:r w:rsidRPr="0044310C">
        <w:t xml:space="preserve"> </w:t>
      </w:r>
    </w:p>
    <w:p w14:paraId="3333C931" w14:textId="3AFF9D77" w:rsidR="00F06421" w:rsidRPr="00917687" w:rsidRDefault="00F06421" w:rsidP="0048759B">
      <w:pPr>
        <w:pStyle w:val="Heading2"/>
      </w:pPr>
      <w:bookmarkStart w:id="86" w:name="_Toc527228123"/>
      <w:r w:rsidRPr="00917687">
        <w:t>Appendix</w:t>
      </w:r>
      <w:r>
        <w:t xml:space="preserve"> </w:t>
      </w:r>
      <w:r w:rsidR="00E03780">
        <w:t>E</w:t>
      </w:r>
      <w:r w:rsidRPr="00917687">
        <w:t>:  Instructions for Participants</w:t>
      </w:r>
      <w:bookmarkEnd w:id="86"/>
    </w:p>
    <w:p w14:paraId="4839C3F9" w14:textId="645D5D71" w:rsidR="00F06421" w:rsidRDefault="00131ADE" w:rsidP="0048759B">
      <w:pPr>
        <w:pStyle w:val="Heading2"/>
        <w:rPr>
          <w:kern w:val="32"/>
        </w:rPr>
      </w:pPr>
      <w:r w:rsidRPr="00420F67">
        <w:t xml:space="preserve"> </w:t>
      </w:r>
      <w:bookmarkStart w:id="87" w:name="_Toc527228124"/>
      <w:r w:rsidR="00F06421" w:rsidRPr="005F75CC">
        <w:t xml:space="preserve">Appendix </w:t>
      </w:r>
      <w:r w:rsidR="00F06421">
        <w:t>F</w:t>
      </w:r>
      <w:r w:rsidR="00F06421" w:rsidRPr="005F75CC">
        <w:t xml:space="preserve">:  </w:t>
      </w:r>
      <w:r w:rsidR="00F06421">
        <w:rPr>
          <w:kern w:val="32"/>
        </w:rPr>
        <w:t>Results</w:t>
      </w:r>
      <w:bookmarkEnd w:id="87"/>
    </w:p>
    <w:p w14:paraId="10403F0D" w14:textId="78DDEFE3" w:rsidR="00F06421" w:rsidRPr="00E03780" w:rsidRDefault="00F862C9" w:rsidP="00E03780">
      <w:r w:rsidRPr="00E03780">
        <w:t>Voting Manufacturers are not required by the VVSG or CIF to include detailed usability findings (such as specific problems that occurred) and recommendations for improvement.  They may include this information at their discretion.</w:t>
      </w:r>
    </w:p>
    <w:p w14:paraId="0BBF8947" w14:textId="77777777" w:rsidR="00F06421" w:rsidRPr="00961CBC" w:rsidRDefault="00F06421" w:rsidP="005A25DA"/>
    <w:sectPr w:rsidR="00F06421" w:rsidRPr="00961CBC" w:rsidSect="001347D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8193D" w14:textId="77777777" w:rsidR="00006FCB" w:rsidRDefault="00006FCB" w:rsidP="005A25DA">
      <w:r>
        <w:separator/>
      </w:r>
    </w:p>
  </w:endnote>
  <w:endnote w:type="continuationSeparator" w:id="0">
    <w:p w14:paraId="5ED7A927" w14:textId="77777777" w:rsidR="00006FCB" w:rsidRDefault="00006FCB" w:rsidP="005A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8520" w14:textId="08C91C11" w:rsidR="0048759B" w:rsidRPr="0025670E" w:rsidRDefault="0048759B" w:rsidP="0025670E">
    <w:pPr>
      <w:pStyle w:val="Footer"/>
    </w:pPr>
    <w:r w:rsidRPr="0025670E">
      <w:t>[</w:t>
    </w:r>
    <w:r w:rsidRPr="0025670E">
      <w:rPr>
        <w:rStyle w:val="VariableText"/>
      </w:rPr>
      <w:t>Product Name</w:t>
    </w:r>
    <w:r w:rsidRPr="0025670E">
      <w:t>] Usability Test Results</w:t>
    </w:r>
    <w:r w:rsidRPr="0025670E">
      <w:tab/>
      <w:t xml:space="preserve">Page </w:t>
    </w:r>
    <w:r w:rsidRPr="0025670E">
      <w:rPr>
        <w:shd w:val="clear" w:color="auto" w:fill="FFFFFF"/>
      </w:rPr>
      <w:fldChar w:fldCharType="begin"/>
    </w:r>
    <w:r w:rsidRPr="0025670E">
      <w:rPr>
        <w:shd w:val="clear" w:color="auto" w:fill="FFFFFF"/>
      </w:rPr>
      <w:instrText xml:space="preserve"> PAGE   \* MERGEFORMAT </w:instrText>
    </w:r>
    <w:r w:rsidRPr="0025670E">
      <w:rPr>
        <w:shd w:val="clear" w:color="auto" w:fill="FFFFFF"/>
      </w:rPr>
      <w:fldChar w:fldCharType="separate"/>
    </w:r>
    <w:r>
      <w:rPr>
        <w:noProof/>
        <w:shd w:val="clear" w:color="auto" w:fill="FFFFFF"/>
      </w:rPr>
      <w:t>28</w:t>
    </w:r>
    <w:r w:rsidRPr="0025670E">
      <w:rPr>
        <w:shd w:val="clear" w:color="auto" w:fill="FFFFFF"/>
      </w:rPr>
      <w:fldChar w:fldCharType="end"/>
    </w:r>
  </w:p>
  <w:p w14:paraId="7736DA12" w14:textId="77777777" w:rsidR="0048759B" w:rsidRDefault="0048759B" w:rsidP="002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54FA" w14:textId="77777777" w:rsidR="0048759B" w:rsidRDefault="0048759B" w:rsidP="0025670E">
    <w:pPr>
      <w:pStyle w:val="Footer"/>
    </w:pPr>
    <w:bookmarkStart w:id="3" w:name="_Toc225413559"/>
    <w:bookmarkStart w:id="4" w:name="_Toc225413699"/>
    <w:bookmarkStart w:id="5" w:name="_Toc225413840"/>
  </w:p>
  <w:bookmarkEnd w:id="3"/>
  <w:bookmarkEnd w:id="4"/>
  <w:bookmarkEnd w:id="5"/>
  <w:p w14:paraId="2C0682CC" w14:textId="6EBA1B05" w:rsidR="0048759B" w:rsidRPr="005A25DA" w:rsidRDefault="0048759B" w:rsidP="002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A7E848" w14:textId="77777777" w:rsidR="00006FCB" w:rsidRDefault="00006FCB" w:rsidP="005A25DA">
      <w:r>
        <w:separator/>
      </w:r>
    </w:p>
  </w:footnote>
  <w:footnote w:type="continuationSeparator" w:id="0">
    <w:p w14:paraId="241609F8" w14:textId="77777777" w:rsidR="00006FCB" w:rsidRDefault="00006FCB" w:rsidP="005A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4C62978"/>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A00932"/>
    <w:multiLevelType w:val="hybridMultilevel"/>
    <w:tmpl w:val="C4AED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140F7"/>
    <w:multiLevelType w:val="hybridMultilevel"/>
    <w:tmpl w:val="0FE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90D60"/>
    <w:multiLevelType w:val="hybridMultilevel"/>
    <w:tmpl w:val="A8BA6D0A"/>
    <w:lvl w:ilvl="0" w:tplc="A6C2F314">
      <w:start w:val="3"/>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6C46C3"/>
    <w:multiLevelType w:val="hybridMultilevel"/>
    <w:tmpl w:val="C32C2844"/>
    <w:lvl w:ilvl="0" w:tplc="E014EA2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940C2F"/>
    <w:multiLevelType w:val="hybridMultilevel"/>
    <w:tmpl w:val="4BA4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20"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BDB467C"/>
    <w:multiLevelType w:val="hybridMultilevel"/>
    <w:tmpl w:val="7D30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D503952"/>
    <w:multiLevelType w:val="hybridMultilevel"/>
    <w:tmpl w:val="846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11"/>
  </w:num>
  <w:num w:numId="4">
    <w:abstractNumId w:val="4"/>
  </w:num>
  <w:num w:numId="5">
    <w:abstractNumId w:val="15"/>
  </w:num>
  <w:num w:numId="6">
    <w:abstractNumId w:val="14"/>
  </w:num>
  <w:num w:numId="7">
    <w:abstractNumId w:val="8"/>
  </w:num>
  <w:num w:numId="8">
    <w:abstractNumId w:val="19"/>
  </w:num>
  <w:num w:numId="9">
    <w:abstractNumId w:val="0"/>
  </w:num>
  <w:num w:numId="10">
    <w:abstractNumId w:val="13"/>
  </w:num>
  <w:num w:numId="11">
    <w:abstractNumId w:val="12"/>
  </w:num>
  <w:num w:numId="12">
    <w:abstractNumId w:val="23"/>
  </w:num>
  <w:num w:numId="13">
    <w:abstractNumId w:val="9"/>
  </w:num>
  <w:num w:numId="14">
    <w:abstractNumId w:val="21"/>
  </w:num>
  <w:num w:numId="15">
    <w:abstractNumId w:val="10"/>
  </w:num>
  <w:num w:numId="16">
    <w:abstractNumId w:val="17"/>
  </w:num>
  <w:num w:numId="17">
    <w:abstractNumId w:val="1"/>
  </w:num>
  <w:num w:numId="18">
    <w:abstractNumId w:val="2"/>
  </w:num>
  <w:num w:numId="19">
    <w:abstractNumId w:val="20"/>
  </w:num>
  <w:num w:numId="20">
    <w:abstractNumId w:val="18"/>
  </w:num>
  <w:num w:numId="21">
    <w:abstractNumId w:val="22"/>
  </w:num>
  <w:num w:numId="22">
    <w:abstractNumId w:val="16"/>
  </w:num>
  <w:num w:numId="23">
    <w:abstractNumId w:val="7"/>
  </w:num>
  <w:num w:numId="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07"/>
    <w:rsid w:val="00001588"/>
    <w:rsid w:val="00003948"/>
    <w:rsid w:val="00006FCB"/>
    <w:rsid w:val="000177E2"/>
    <w:rsid w:val="00021791"/>
    <w:rsid w:val="00021869"/>
    <w:rsid w:val="00024339"/>
    <w:rsid w:val="00024763"/>
    <w:rsid w:val="00031AF7"/>
    <w:rsid w:val="00032015"/>
    <w:rsid w:val="000534A3"/>
    <w:rsid w:val="0005592D"/>
    <w:rsid w:val="00056172"/>
    <w:rsid w:val="000568C8"/>
    <w:rsid w:val="00062550"/>
    <w:rsid w:val="00063A92"/>
    <w:rsid w:val="000736AE"/>
    <w:rsid w:val="00077D5D"/>
    <w:rsid w:val="00092158"/>
    <w:rsid w:val="000930F1"/>
    <w:rsid w:val="00094D36"/>
    <w:rsid w:val="000969AF"/>
    <w:rsid w:val="000A3E62"/>
    <w:rsid w:val="000A52BC"/>
    <w:rsid w:val="000B2A13"/>
    <w:rsid w:val="000C1102"/>
    <w:rsid w:val="000C500F"/>
    <w:rsid w:val="000C66B3"/>
    <w:rsid w:val="000C77DD"/>
    <w:rsid w:val="000D4281"/>
    <w:rsid w:val="000D6E45"/>
    <w:rsid w:val="000E1024"/>
    <w:rsid w:val="000E73C6"/>
    <w:rsid w:val="000E7A01"/>
    <w:rsid w:val="000F46BB"/>
    <w:rsid w:val="000F55B2"/>
    <w:rsid w:val="000F654A"/>
    <w:rsid w:val="001003C2"/>
    <w:rsid w:val="001044EF"/>
    <w:rsid w:val="00107494"/>
    <w:rsid w:val="00110BAB"/>
    <w:rsid w:val="00113DA5"/>
    <w:rsid w:val="001144EC"/>
    <w:rsid w:val="00115856"/>
    <w:rsid w:val="00117E56"/>
    <w:rsid w:val="001212BD"/>
    <w:rsid w:val="0012186D"/>
    <w:rsid w:val="00122330"/>
    <w:rsid w:val="00131ADE"/>
    <w:rsid w:val="00131E60"/>
    <w:rsid w:val="001347D3"/>
    <w:rsid w:val="001444F7"/>
    <w:rsid w:val="001579F4"/>
    <w:rsid w:val="00157F00"/>
    <w:rsid w:val="00164C0A"/>
    <w:rsid w:val="0017287F"/>
    <w:rsid w:val="001777F4"/>
    <w:rsid w:val="00190A61"/>
    <w:rsid w:val="001920DB"/>
    <w:rsid w:val="001940A4"/>
    <w:rsid w:val="001A1787"/>
    <w:rsid w:val="001A1FFA"/>
    <w:rsid w:val="001A5C66"/>
    <w:rsid w:val="001C03B3"/>
    <w:rsid w:val="001C297D"/>
    <w:rsid w:val="001D6D7F"/>
    <w:rsid w:val="001E3C65"/>
    <w:rsid w:val="001E448B"/>
    <w:rsid w:val="001E46E3"/>
    <w:rsid w:val="001E6D87"/>
    <w:rsid w:val="001E728D"/>
    <w:rsid w:val="001F3EC3"/>
    <w:rsid w:val="00200A6B"/>
    <w:rsid w:val="00212646"/>
    <w:rsid w:val="00212B76"/>
    <w:rsid w:val="002139A9"/>
    <w:rsid w:val="00217F70"/>
    <w:rsid w:val="00231B9D"/>
    <w:rsid w:val="0023350A"/>
    <w:rsid w:val="0023439C"/>
    <w:rsid w:val="002403AE"/>
    <w:rsid w:val="002403B6"/>
    <w:rsid w:val="00241909"/>
    <w:rsid w:val="0024327B"/>
    <w:rsid w:val="00247654"/>
    <w:rsid w:val="0025670E"/>
    <w:rsid w:val="00257A15"/>
    <w:rsid w:val="00265637"/>
    <w:rsid w:val="002661DF"/>
    <w:rsid w:val="0027125B"/>
    <w:rsid w:val="00271D4B"/>
    <w:rsid w:val="00274077"/>
    <w:rsid w:val="00276227"/>
    <w:rsid w:val="00277326"/>
    <w:rsid w:val="00285E86"/>
    <w:rsid w:val="00285F99"/>
    <w:rsid w:val="002870F3"/>
    <w:rsid w:val="00287740"/>
    <w:rsid w:val="002A1B1B"/>
    <w:rsid w:val="002A2681"/>
    <w:rsid w:val="002A65F4"/>
    <w:rsid w:val="002B4899"/>
    <w:rsid w:val="002B7FDD"/>
    <w:rsid w:val="002C302C"/>
    <w:rsid w:val="002C3489"/>
    <w:rsid w:val="002C6031"/>
    <w:rsid w:val="002C705E"/>
    <w:rsid w:val="002C7C91"/>
    <w:rsid w:val="002D1A7A"/>
    <w:rsid w:val="002D3ABC"/>
    <w:rsid w:val="002D5E9A"/>
    <w:rsid w:val="002E3794"/>
    <w:rsid w:val="002E54CD"/>
    <w:rsid w:val="002E64A1"/>
    <w:rsid w:val="002F1898"/>
    <w:rsid w:val="002F5110"/>
    <w:rsid w:val="00307DB9"/>
    <w:rsid w:val="003156EB"/>
    <w:rsid w:val="00323510"/>
    <w:rsid w:val="00337462"/>
    <w:rsid w:val="00346808"/>
    <w:rsid w:val="003469C5"/>
    <w:rsid w:val="0035176A"/>
    <w:rsid w:val="003529D5"/>
    <w:rsid w:val="003618FE"/>
    <w:rsid w:val="00370E49"/>
    <w:rsid w:val="0037168C"/>
    <w:rsid w:val="00373648"/>
    <w:rsid w:val="0037405C"/>
    <w:rsid w:val="003852FA"/>
    <w:rsid w:val="00392191"/>
    <w:rsid w:val="00393F6F"/>
    <w:rsid w:val="0039659D"/>
    <w:rsid w:val="003B4AFB"/>
    <w:rsid w:val="003B503E"/>
    <w:rsid w:val="003C0D54"/>
    <w:rsid w:val="003C6547"/>
    <w:rsid w:val="003D53B9"/>
    <w:rsid w:val="003D6867"/>
    <w:rsid w:val="003E0153"/>
    <w:rsid w:val="003F7C95"/>
    <w:rsid w:val="00403ECD"/>
    <w:rsid w:val="00404C81"/>
    <w:rsid w:val="00405714"/>
    <w:rsid w:val="00410937"/>
    <w:rsid w:val="00411290"/>
    <w:rsid w:val="00411F73"/>
    <w:rsid w:val="00417DD7"/>
    <w:rsid w:val="00420751"/>
    <w:rsid w:val="00420F67"/>
    <w:rsid w:val="00421C74"/>
    <w:rsid w:val="00422106"/>
    <w:rsid w:val="00423756"/>
    <w:rsid w:val="00427007"/>
    <w:rsid w:val="0044310C"/>
    <w:rsid w:val="004438DB"/>
    <w:rsid w:val="004461C5"/>
    <w:rsid w:val="00455573"/>
    <w:rsid w:val="004622C0"/>
    <w:rsid w:val="0046294A"/>
    <w:rsid w:val="00462CF2"/>
    <w:rsid w:val="00463BE2"/>
    <w:rsid w:val="00466C49"/>
    <w:rsid w:val="00480334"/>
    <w:rsid w:val="0048421C"/>
    <w:rsid w:val="0048759B"/>
    <w:rsid w:val="0049728B"/>
    <w:rsid w:val="004A366C"/>
    <w:rsid w:val="004A6715"/>
    <w:rsid w:val="004A723D"/>
    <w:rsid w:val="004C2E66"/>
    <w:rsid w:val="004C4B3C"/>
    <w:rsid w:val="004C6C2F"/>
    <w:rsid w:val="004D2F95"/>
    <w:rsid w:val="004D3B6D"/>
    <w:rsid w:val="004E2F1F"/>
    <w:rsid w:val="004E4E23"/>
    <w:rsid w:val="004E5CFB"/>
    <w:rsid w:val="004F2A0E"/>
    <w:rsid w:val="004F2BCE"/>
    <w:rsid w:val="004F4AC8"/>
    <w:rsid w:val="00500E9C"/>
    <w:rsid w:val="00501EF3"/>
    <w:rsid w:val="00514475"/>
    <w:rsid w:val="00516F65"/>
    <w:rsid w:val="005173DC"/>
    <w:rsid w:val="00523F92"/>
    <w:rsid w:val="00527041"/>
    <w:rsid w:val="005313E6"/>
    <w:rsid w:val="00534316"/>
    <w:rsid w:val="005416FD"/>
    <w:rsid w:val="00551AEE"/>
    <w:rsid w:val="00551BB1"/>
    <w:rsid w:val="00555F26"/>
    <w:rsid w:val="00556DB8"/>
    <w:rsid w:val="00557048"/>
    <w:rsid w:val="00557D02"/>
    <w:rsid w:val="00571746"/>
    <w:rsid w:val="005728BD"/>
    <w:rsid w:val="00572967"/>
    <w:rsid w:val="00581327"/>
    <w:rsid w:val="00590810"/>
    <w:rsid w:val="00592A67"/>
    <w:rsid w:val="005A0172"/>
    <w:rsid w:val="005A25DA"/>
    <w:rsid w:val="005B01CE"/>
    <w:rsid w:val="005B3BE4"/>
    <w:rsid w:val="005B418F"/>
    <w:rsid w:val="005B76C1"/>
    <w:rsid w:val="005C148C"/>
    <w:rsid w:val="005C7EE4"/>
    <w:rsid w:val="005D24B8"/>
    <w:rsid w:val="005D4354"/>
    <w:rsid w:val="005D49E2"/>
    <w:rsid w:val="005E2C29"/>
    <w:rsid w:val="005F0172"/>
    <w:rsid w:val="005F5BFF"/>
    <w:rsid w:val="005F74E8"/>
    <w:rsid w:val="005F75CC"/>
    <w:rsid w:val="00601951"/>
    <w:rsid w:val="006064CB"/>
    <w:rsid w:val="00607BD9"/>
    <w:rsid w:val="006124BA"/>
    <w:rsid w:val="00620B9B"/>
    <w:rsid w:val="00622D81"/>
    <w:rsid w:val="006274A6"/>
    <w:rsid w:val="0063289C"/>
    <w:rsid w:val="00637D11"/>
    <w:rsid w:val="00640B4C"/>
    <w:rsid w:val="00643F7C"/>
    <w:rsid w:val="006451D8"/>
    <w:rsid w:val="006475A7"/>
    <w:rsid w:val="006478FF"/>
    <w:rsid w:val="006644DA"/>
    <w:rsid w:val="0066738C"/>
    <w:rsid w:val="00670702"/>
    <w:rsid w:val="00670CD0"/>
    <w:rsid w:val="0067359F"/>
    <w:rsid w:val="00673BFE"/>
    <w:rsid w:val="00674CDC"/>
    <w:rsid w:val="00680BF8"/>
    <w:rsid w:val="0068175C"/>
    <w:rsid w:val="00684060"/>
    <w:rsid w:val="006840FE"/>
    <w:rsid w:val="0069070B"/>
    <w:rsid w:val="00691389"/>
    <w:rsid w:val="006A131A"/>
    <w:rsid w:val="006A5780"/>
    <w:rsid w:val="006A5BC5"/>
    <w:rsid w:val="006A67F4"/>
    <w:rsid w:val="006B1262"/>
    <w:rsid w:val="006C0BCF"/>
    <w:rsid w:val="006C24ED"/>
    <w:rsid w:val="006D0ADC"/>
    <w:rsid w:val="006D7AD6"/>
    <w:rsid w:val="006E5355"/>
    <w:rsid w:val="00714DFA"/>
    <w:rsid w:val="00724996"/>
    <w:rsid w:val="00724C5A"/>
    <w:rsid w:val="00724CF5"/>
    <w:rsid w:val="00736E5F"/>
    <w:rsid w:val="00737CDB"/>
    <w:rsid w:val="00740C29"/>
    <w:rsid w:val="007459B2"/>
    <w:rsid w:val="00745A83"/>
    <w:rsid w:val="0075160F"/>
    <w:rsid w:val="0075601E"/>
    <w:rsid w:val="007632CF"/>
    <w:rsid w:val="00763AB4"/>
    <w:rsid w:val="00764B96"/>
    <w:rsid w:val="00765A8B"/>
    <w:rsid w:val="007747F5"/>
    <w:rsid w:val="00776535"/>
    <w:rsid w:val="00781F2A"/>
    <w:rsid w:val="0078773F"/>
    <w:rsid w:val="00791B07"/>
    <w:rsid w:val="00793CD9"/>
    <w:rsid w:val="007A05EA"/>
    <w:rsid w:val="007B5BB8"/>
    <w:rsid w:val="007B6A78"/>
    <w:rsid w:val="007C4ED8"/>
    <w:rsid w:val="007D409A"/>
    <w:rsid w:val="007D7245"/>
    <w:rsid w:val="007D7E00"/>
    <w:rsid w:val="007E485D"/>
    <w:rsid w:val="007E66A2"/>
    <w:rsid w:val="007F2074"/>
    <w:rsid w:val="007F4D93"/>
    <w:rsid w:val="007F7149"/>
    <w:rsid w:val="007F7BB5"/>
    <w:rsid w:val="008042F1"/>
    <w:rsid w:val="008054DC"/>
    <w:rsid w:val="008103C5"/>
    <w:rsid w:val="0081618B"/>
    <w:rsid w:val="00835586"/>
    <w:rsid w:val="00836A71"/>
    <w:rsid w:val="008467E9"/>
    <w:rsid w:val="0084723C"/>
    <w:rsid w:val="008504E2"/>
    <w:rsid w:val="008541CF"/>
    <w:rsid w:val="0085442D"/>
    <w:rsid w:val="00861BA7"/>
    <w:rsid w:val="0087404F"/>
    <w:rsid w:val="008829D1"/>
    <w:rsid w:val="00883EA0"/>
    <w:rsid w:val="0089076D"/>
    <w:rsid w:val="008966B0"/>
    <w:rsid w:val="008A603D"/>
    <w:rsid w:val="008A72E0"/>
    <w:rsid w:val="008B0E42"/>
    <w:rsid w:val="008B2D3F"/>
    <w:rsid w:val="008C0DE1"/>
    <w:rsid w:val="008D42A0"/>
    <w:rsid w:val="008E2C32"/>
    <w:rsid w:val="008F6DBE"/>
    <w:rsid w:val="00907985"/>
    <w:rsid w:val="00910846"/>
    <w:rsid w:val="00917687"/>
    <w:rsid w:val="00917DF8"/>
    <w:rsid w:val="00927BEF"/>
    <w:rsid w:val="00930219"/>
    <w:rsid w:val="009362CC"/>
    <w:rsid w:val="00937D3F"/>
    <w:rsid w:val="0094111F"/>
    <w:rsid w:val="009428D6"/>
    <w:rsid w:val="00955AB5"/>
    <w:rsid w:val="00957A00"/>
    <w:rsid w:val="00961CBC"/>
    <w:rsid w:val="00964F8D"/>
    <w:rsid w:val="009658D0"/>
    <w:rsid w:val="009746BA"/>
    <w:rsid w:val="009767BC"/>
    <w:rsid w:val="0098073D"/>
    <w:rsid w:val="00981793"/>
    <w:rsid w:val="0098402C"/>
    <w:rsid w:val="00984557"/>
    <w:rsid w:val="0098692C"/>
    <w:rsid w:val="009911D7"/>
    <w:rsid w:val="00992C0C"/>
    <w:rsid w:val="009A0DE1"/>
    <w:rsid w:val="009A1CC1"/>
    <w:rsid w:val="009B37D4"/>
    <w:rsid w:val="009B4796"/>
    <w:rsid w:val="009C4558"/>
    <w:rsid w:val="009D7DEB"/>
    <w:rsid w:val="009F3231"/>
    <w:rsid w:val="009F4C88"/>
    <w:rsid w:val="009F58F6"/>
    <w:rsid w:val="009F6455"/>
    <w:rsid w:val="009F7851"/>
    <w:rsid w:val="00A06047"/>
    <w:rsid w:val="00A065E8"/>
    <w:rsid w:val="00A12F91"/>
    <w:rsid w:val="00A1655A"/>
    <w:rsid w:val="00A4028F"/>
    <w:rsid w:val="00A4061A"/>
    <w:rsid w:val="00A40E95"/>
    <w:rsid w:val="00A47704"/>
    <w:rsid w:val="00A50F5A"/>
    <w:rsid w:val="00A60C4E"/>
    <w:rsid w:val="00A74479"/>
    <w:rsid w:val="00A76D49"/>
    <w:rsid w:val="00A84E91"/>
    <w:rsid w:val="00A870B1"/>
    <w:rsid w:val="00A87577"/>
    <w:rsid w:val="00AA0E73"/>
    <w:rsid w:val="00AA57AE"/>
    <w:rsid w:val="00AB388B"/>
    <w:rsid w:val="00AC152B"/>
    <w:rsid w:val="00AD59BE"/>
    <w:rsid w:val="00AE51EB"/>
    <w:rsid w:val="00AF3904"/>
    <w:rsid w:val="00B07B15"/>
    <w:rsid w:val="00B14C0B"/>
    <w:rsid w:val="00B172BF"/>
    <w:rsid w:val="00B2206F"/>
    <w:rsid w:val="00B37330"/>
    <w:rsid w:val="00B37538"/>
    <w:rsid w:val="00B465CB"/>
    <w:rsid w:val="00B8137C"/>
    <w:rsid w:val="00B932F4"/>
    <w:rsid w:val="00B9730B"/>
    <w:rsid w:val="00BC1081"/>
    <w:rsid w:val="00BC142D"/>
    <w:rsid w:val="00BC4B79"/>
    <w:rsid w:val="00BD1FF4"/>
    <w:rsid w:val="00BE7581"/>
    <w:rsid w:val="00BE7ADF"/>
    <w:rsid w:val="00BF5B5E"/>
    <w:rsid w:val="00C223BE"/>
    <w:rsid w:val="00C22BAB"/>
    <w:rsid w:val="00C2565C"/>
    <w:rsid w:val="00C27726"/>
    <w:rsid w:val="00C3002D"/>
    <w:rsid w:val="00C3674A"/>
    <w:rsid w:val="00C506CD"/>
    <w:rsid w:val="00C54B8D"/>
    <w:rsid w:val="00C61B82"/>
    <w:rsid w:val="00C633E6"/>
    <w:rsid w:val="00C71272"/>
    <w:rsid w:val="00C7164E"/>
    <w:rsid w:val="00C71A70"/>
    <w:rsid w:val="00C72FB2"/>
    <w:rsid w:val="00C7629F"/>
    <w:rsid w:val="00C8152D"/>
    <w:rsid w:val="00C852F9"/>
    <w:rsid w:val="00CA4066"/>
    <w:rsid w:val="00CB4C33"/>
    <w:rsid w:val="00CB64A0"/>
    <w:rsid w:val="00CD48FC"/>
    <w:rsid w:val="00CE1D35"/>
    <w:rsid w:val="00CF12CF"/>
    <w:rsid w:val="00CF59EF"/>
    <w:rsid w:val="00CF7092"/>
    <w:rsid w:val="00CF7539"/>
    <w:rsid w:val="00D023BC"/>
    <w:rsid w:val="00D0394D"/>
    <w:rsid w:val="00D14AD9"/>
    <w:rsid w:val="00D208B5"/>
    <w:rsid w:val="00D20BC5"/>
    <w:rsid w:val="00D232BE"/>
    <w:rsid w:val="00D323E9"/>
    <w:rsid w:val="00D52FF0"/>
    <w:rsid w:val="00D62313"/>
    <w:rsid w:val="00D67321"/>
    <w:rsid w:val="00D67A97"/>
    <w:rsid w:val="00D733DE"/>
    <w:rsid w:val="00D7351A"/>
    <w:rsid w:val="00D80C74"/>
    <w:rsid w:val="00D826BF"/>
    <w:rsid w:val="00D849D6"/>
    <w:rsid w:val="00D85525"/>
    <w:rsid w:val="00D87FE2"/>
    <w:rsid w:val="00DA74D3"/>
    <w:rsid w:val="00DB2171"/>
    <w:rsid w:val="00DB531F"/>
    <w:rsid w:val="00DC3F5E"/>
    <w:rsid w:val="00DC4D48"/>
    <w:rsid w:val="00DC7DFC"/>
    <w:rsid w:val="00DD6BA3"/>
    <w:rsid w:val="00DE32E7"/>
    <w:rsid w:val="00DF0D22"/>
    <w:rsid w:val="00E0007A"/>
    <w:rsid w:val="00E03780"/>
    <w:rsid w:val="00E04253"/>
    <w:rsid w:val="00E158FA"/>
    <w:rsid w:val="00E20552"/>
    <w:rsid w:val="00E21210"/>
    <w:rsid w:val="00E31285"/>
    <w:rsid w:val="00E378B5"/>
    <w:rsid w:val="00E455D6"/>
    <w:rsid w:val="00E550E4"/>
    <w:rsid w:val="00E56703"/>
    <w:rsid w:val="00E60650"/>
    <w:rsid w:val="00E64076"/>
    <w:rsid w:val="00E665B0"/>
    <w:rsid w:val="00E83785"/>
    <w:rsid w:val="00E84A63"/>
    <w:rsid w:val="00E87965"/>
    <w:rsid w:val="00E919B3"/>
    <w:rsid w:val="00E9208A"/>
    <w:rsid w:val="00E95809"/>
    <w:rsid w:val="00EB6201"/>
    <w:rsid w:val="00EC47B4"/>
    <w:rsid w:val="00EC57E3"/>
    <w:rsid w:val="00EC7870"/>
    <w:rsid w:val="00ED7118"/>
    <w:rsid w:val="00EF376B"/>
    <w:rsid w:val="00EF3CFA"/>
    <w:rsid w:val="00EF720B"/>
    <w:rsid w:val="00F02679"/>
    <w:rsid w:val="00F03AD4"/>
    <w:rsid w:val="00F04489"/>
    <w:rsid w:val="00F046B4"/>
    <w:rsid w:val="00F04BC4"/>
    <w:rsid w:val="00F06421"/>
    <w:rsid w:val="00F0727F"/>
    <w:rsid w:val="00F0769B"/>
    <w:rsid w:val="00F13DD9"/>
    <w:rsid w:val="00F20E50"/>
    <w:rsid w:val="00F21B06"/>
    <w:rsid w:val="00F221FE"/>
    <w:rsid w:val="00F25E07"/>
    <w:rsid w:val="00F338B9"/>
    <w:rsid w:val="00F41F5D"/>
    <w:rsid w:val="00F443CB"/>
    <w:rsid w:val="00F651CA"/>
    <w:rsid w:val="00F77B0C"/>
    <w:rsid w:val="00F82598"/>
    <w:rsid w:val="00F862C9"/>
    <w:rsid w:val="00F900BF"/>
    <w:rsid w:val="00F95531"/>
    <w:rsid w:val="00FB4DB6"/>
    <w:rsid w:val="00FB7CEE"/>
    <w:rsid w:val="00FC1D7A"/>
    <w:rsid w:val="00FC38C3"/>
    <w:rsid w:val="00FD0D20"/>
    <w:rsid w:val="00FD5DC9"/>
    <w:rsid w:val="00FD69EE"/>
    <w:rsid w:val="00FE2DA7"/>
    <w:rsid w:val="00FF32FB"/>
    <w:rsid w:val="00FF523E"/>
    <w:rsid w:val="00FF61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39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25DA"/>
    <w:pPr>
      <w:suppressAutoHyphens/>
      <w:spacing w:after="240" w:line="264" w:lineRule="auto"/>
    </w:pPr>
    <w:rPr>
      <w:sz w:val="24"/>
      <w:szCs w:val="22"/>
    </w:rPr>
  </w:style>
  <w:style w:type="paragraph" w:styleId="Heading1">
    <w:name w:val="heading 1"/>
    <w:basedOn w:val="Normal"/>
    <w:next w:val="Normal"/>
    <w:link w:val="Heading1Char"/>
    <w:uiPriority w:val="99"/>
    <w:qFormat/>
    <w:rsid w:val="00131ADE"/>
    <w:pPr>
      <w:keepNext/>
      <w:keepLines/>
      <w:pBdr>
        <w:bottom w:val="single" w:sz="18" w:space="1" w:color="auto"/>
      </w:pBdr>
      <w:spacing w:after="480" w:line="240" w:lineRule="auto"/>
      <w:outlineLvl w:val="0"/>
    </w:pPr>
    <w:rPr>
      <w:rFonts w:ascii="Arial" w:hAnsi="Arial"/>
      <w:kern w:val="44"/>
      <w:sz w:val="40"/>
      <w:szCs w:val="40"/>
    </w:rPr>
  </w:style>
  <w:style w:type="paragraph" w:styleId="Heading2">
    <w:name w:val="heading 2"/>
    <w:basedOn w:val="Heading3"/>
    <w:next w:val="Normal"/>
    <w:link w:val="Heading2Char"/>
    <w:uiPriority w:val="99"/>
    <w:qFormat/>
    <w:rsid w:val="0048759B"/>
    <w:pPr>
      <w:spacing w:before="480"/>
      <w:outlineLvl w:val="1"/>
    </w:pPr>
    <w:rPr>
      <w:b/>
      <w:sz w:val="36"/>
      <w:szCs w:val="36"/>
    </w:rPr>
  </w:style>
  <w:style w:type="paragraph" w:styleId="Heading3">
    <w:name w:val="heading 3"/>
    <w:basedOn w:val="Normal"/>
    <w:next w:val="Normal"/>
    <w:link w:val="Heading3Char"/>
    <w:uiPriority w:val="99"/>
    <w:qFormat/>
    <w:rsid w:val="0048759B"/>
    <w:pPr>
      <w:spacing w:before="240" w:after="60" w:line="240" w:lineRule="auto"/>
      <w:outlineLvl w:val="2"/>
    </w:pPr>
    <w:rPr>
      <w:sz w:val="32"/>
      <w:szCs w:val="32"/>
    </w:rPr>
  </w:style>
  <w:style w:type="paragraph" w:styleId="Heading4">
    <w:name w:val="heading 4"/>
    <w:basedOn w:val="Normal"/>
    <w:next w:val="Normal"/>
    <w:link w:val="Heading4Char"/>
    <w:uiPriority w:val="99"/>
    <w:qFormat/>
    <w:rsid w:val="006274A6"/>
    <w:pPr>
      <w:numPr>
        <w:ilvl w:val="3"/>
        <w:numId w:val="9"/>
      </w:numPr>
      <w:spacing w:before="240" w:after="0"/>
      <w:outlineLvl w:val="3"/>
    </w:pPr>
    <w:rPr>
      <w:b/>
      <w:spacing w:val="10"/>
    </w:rPr>
  </w:style>
  <w:style w:type="paragraph" w:styleId="Heading5">
    <w:name w:val="heading 5"/>
    <w:basedOn w:val="Normal"/>
    <w:next w:val="Normal"/>
    <w:link w:val="Heading5Char"/>
    <w:uiPriority w:val="99"/>
    <w:qFormat/>
    <w:rsid w:val="00B37538"/>
    <w:pPr>
      <w:numPr>
        <w:ilvl w:val="4"/>
        <w:numId w:val="9"/>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B37538"/>
    <w:pPr>
      <w:numPr>
        <w:ilvl w:val="5"/>
        <w:numId w:val="9"/>
      </w:numPr>
      <w:spacing w:after="0"/>
      <w:outlineLvl w:val="5"/>
    </w:pPr>
    <w:rPr>
      <w:smallCaps/>
      <w:color w:val="4D849F"/>
      <w:spacing w:val="5"/>
      <w:sz w:val="22"/>
    </w:rPr>
  </w:style>
  <w:style w:type="paragraph" w:styleId="Heading7">
    <w:name w:val="heading 7"/>
    <w:basedOn w:val="Normal"/>
    <w:next w:val="Normal"/>
    <w:link w:val="Heading7Char"/>
    <w:uiPriority w:val="99"/>
    <w:qFormat/>
    <w:rsid w:val="00B37538"/>
    <w:pPr>
      <w:numPr>
        <w:ilvl w:val="6"/>
        <w:numId w:val="9"/>
      </w:numPr>
      <w:spacing w:after="0"/>
      <w:outlineLvl w:val="6"/>
    </w:pPr>
    <w:rPr>
      <w:b/>
      <w:smallCaps/>
      <w:color w:val="4D849F"/>
      <w:spacing w:val="10"/>
    </w:rPr>
  </w:style>
  <w:style w:type="paragraph" w:styleId="Heading8">
    <w:name w:val="heading 8"/>
    <w:basedOn w:val="Normal"/>
    <w:next w:val="Normal"/>
    <w:link w:val="Heading8Char"/>
    <w:uiPriority w:val="99"/>
    <w:qFormat/>
    <w:rsid w:val="00B37538"/>
    <w:pPr>
      <w:numPr>
        <w:ilvl w:val="7"/>
        <w:numId w:val="9"/>
      </w:numPr>
      <w:spacing w:after="0"/>
      <w:outlineLvl w:val="7"/>
    </w:pPr>
    <w:rPr>
      <w:b/>
      <w:i/>
      <w:smallCaps/>
      <w:color w:val="396276"/>
    </w:rPr>
  </w:style>
  <w:style w:type="paragraph" w:styleId="Heading9">
    <w:name w:val="heading 9"/>
    <w:basedOn w:val="Normal"/>
    <w:next w:val="Normal"/>
    <w:link w:val="Heading9Char"/>
    <w:uiPriority w:val="99"/>
    <w:qFormat/>
    <w:rsid w:val="00B37538"/>
    <w:pPr>
      <w:numPr>
        <w:ilvl w:val="8"/>
        <w:numId w:val="9"/>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31ADE"/>
    <w:rPr>
      <w:rFonts w:ascii="Arial" w:hAnsi="Arial"/>
      <w:kern w:val="44"/>
      <w:sz w:val="40"/>
      <w:szCs w:val="40"/>
    </w:rPr>
  </w:style>
  <w:style w:type="character" w:customStyle="1" w:styleId="Heading2Char">
    <w:name w:val="Heading 2 Char"/>
    <w:link w:val="Heading2"/>
    <w:uiPriority w:val="99"/>
    <w:locked/>
    <w:rsid w:val="0048759B"/>
    <w:rPr>
      <w:sz w:val="36"/>
      <w:szCs w:val="36"/>
    </w:rPr>
  </w:style>
  <w:style w:type="character" w:customStyle="1" w:styleId="Heading3Char">
    <w:name w:val="Heading 3 Char"/>
    <w:link w:val="Heading3"/>
    <w:uiPriority w:val="99"/>
    <w:locked/>
    <w:rsid w:val="0048759B"/>
    <w:rPr>
      <w:sz w:val="32"/>
      <w:szCs w:val="32"/>
    </w:rPr>
  </w:style>
  <w:style w:type="character" w:customStyle="1" w:styleId="Heading4Char">
    <w:name w:val="Heading 4 Char"/>
    <w:link w:val="Heading4"/>
    <w:uiPriority w:val="99"/>
    <w:locked/>
    <w:rsid w:val="006274A6"/>
    <w:rPr>
      <w:b/>
      <w:spacing w:val="10"/>
      <w:sz w:val="24"/>
      <w:szCs w:val="22"/>
    </w:rPr>
  </w:style>
  <w:style w:type="character" w:customStyle="1" w:styleId="Heading5Char">
    <w:name w:val="Heading 5 Char"/>
    <w:link w:val="Heading5"/>
    <w:uiPriority w:val="99"/>
    <w:locked/>
    <w:rsid w:val="00B37538"/>
    <w:rPr>
      <w:smallCaps/>
      <w:color w:val="396276"/>
      <w:spacing w:val="10"/>
      <w:sz w:val="22"/>
      <w:szCs w:val="26"/>
    </w:rPr>
  </w:style>
  <w:style w:type="character" w:customStyle="1" w:styleId="Heading6Char">
    <w:name w:val="Heading 6 Char"/>
    <w:link w:val="Heading6"/>
    <w:uiPriority w:val="99"/>
    <w:locked/>
    <w:rsid w:val="00B37538"/>
    <w:rPr>
      <w:smallCaps/>
      <w:color w:val="4D849F"/>
      <w:spacing w:val="5"/>
      <w:sz w:val="22"/>
      <w:szCs w:val="22"/>
    </w:rPr>
  </w:style>
  <w:style w:type="character" w:customStyle="1" w:styleId="Heading7Char">
    <w:name w:val="Heading 7 Char"/>
    <w:link w:val="Heading7"/>
    <w:uiPriority w:val="99"/>
    <w:locked/>
    <w:rsid w:val="00B37538"/>
    <w:rPr>
      <w:b/>
      <w:smallCaps/>
      <w:color w:val="4D849F"/>
      <w:spacing w:val="10"/>
      <w:sz w:val="24"/>
      <w:szCs w:val="22"/>
    </w:rPr>
  </w:style>
  <w:style w:type="character" w:customStyle="1" w:styleId="Heading8Char">
    <w:name w:val="Heading 8 Char"/>
    <w:link w:val="Heading8"/>
    <w:uiPriority w:val="99"/>
    <w:locked/>
    <w:rsid w:val="00B37538"/>
    <w:rPr>
      <w:b/>
      <w:i/>
      <w:smallCaps/>
      <w:color w:val="396276"/>
      <w:sz w:val="24"/>
      <w:szCs w:val="22"/>
    </w:rPr>
  </w:style>
  <w:style w:type="character" w:customStyle="1" w:styleId="Heading9Char">
    <w:name w:val="Heading 9 Char"/>
    <w:link w:val="Heading9"/>
    <w:uiPriority w:val="99"/>
    <w:locked/>
    <w:rsid w:val="00B37538"/>
    <w:rPr>
      <w:b/>
      <w:i/>
      <w:smallCaps/>
      <w:color w:val="26414F"/>
      <w:sz w:val="24"/>
      <w:szCs w:val="22"/>
    </w:rPr>
  </w:style>
  <w:style w:type="paragraph" w:styleId="BalloonText">
    <w:name w:val="Balloon Text"/>
    <w:basedOn w:val="Normal"/>
    <w:link w:val="BalloonTextChar"/>
    <w:uiPriority w:val="99"/>
    <w:semiHidden/>
    <w:rsid w:val="001347D3"/>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347D3"/>
    <w:rPr>
      <w:rFonts w:ascii="Tahoma" w:eastAsia="Batang" w:hAnsi="Tahoma" w:cs="Tahoma"/>
      <w:color w:val="000000"/>
      <w:sz w:val="16"/>
      <w:szCs w:val="16"/>
      <w:lang w:eastAsia="ko-KR"/>
    </w:rPr>
  </w:style>
  <w:style w:type="paragraph" w:styleId="Title">
    <w:name w:val="Title"/>
    <w:basedOn w:val="Normal"/>
    <w:next w:val="Normal"/>
    <w:link w:val="TitleChar"/>
    <w:uiPriority w:val="99"/>
    <w:qFormat/>
    <w:rsid w:val="00F338B9"/>
    <w:rPr>
      <w:sz w:val="40"/>
      <w:szCs w:val="40"/>
    </w:rPr>
  </w:style>
  <w:style w:type="character" w:customStyle="1" w:styleId="TitleChar">
    <w:name w:val="Title Char"/>
    <w:link w:val="Title"/>
    <w:uiPriority w:val="99"/>
    <w:locked/>
    <w:rsid w:val="00F338B9"/>
    <w:rPr>
      <w:sz w:val="40"/>
      <w:szCs w:val="40"/>
    </w:rPr>
  </w:style>
  <w:style w:type="paragraph" w:styleId="ListParagraph">
    <w:name w:val="List Paragraph"/>
    <w:basedOn w:val="Normal"/>
    <w:link w:val="ListParagraphChar"/>
    <w:uiPriority w:val="34"/>
    <w:qFormat/>
    <w:rsid w:val="00B37538"/>
    <w:pPr>
      <w:ind w:left="720"/>
      <w:contextualSpacing/>
    </w:pPr>
  </w:style>
  <w:style w:type="paragraph" w:styleId="NoSpacing">
    <w:name w:val="No Spacing"/>
    <w:basedOn w:val="Normal"/>
    <w:link w:val="NoSpacingChar"/>
    <w:uiPriority w:val="99"/>
    <w:qFormat/>
    <w:rsid w:val="00B37538"/>
    <w:pPr>
      <w:spacing w:after="0" w:line="240" w:lineRule="auto"/>
    </w:pPr>
  </w:style>
  <w:style w:type="character" w:customStyle="1" w:styleId="NoSpacingChar">
    <w:name w:val="No Spacing Char"/>
    <w:link w:val="NoSpacing"/>
    <w:uiPriority w:val="99"/>
    <w:locked/>
    <w:rsid w:val="00B37538"/>
    <w:rPr>
      <w:rFonts w:cs="Times New Roman"/>
    </w:rPr>
  </w:style>
  <w:style w:type="character" w:styleId="PlaceholderText">
    <w:name w:val="Placeholder Text"/>
    <w:uiPriority w:val="99"/>
    <w:semiHidden/>
    <w:rsid w:val="001347D3"/>
    <w:rPr>
      <w:rFonts w:cs="Times New Roman"/>
      <w:color w:val="808080"/>
    </w:rPr>
  </w:style>
  <w:style w:type="paragraph" w:styleId="Caption">
    <w:name w:val="caption"/>
    <w:basedOn w:val="Normal"/>
    <w:next w:val="Normal"/>
    <w:uiPriority w:val="99"/>
    <w:qFormat/>
    <w:rsid w:val="00B37538"/>
    <w:rPr>
      <w:b/>
      <w:bCs/>
      <w:caps/>
      <w:sz w:val="16"/>
      <w:szCs w:val="18"/>
    </w:rPr>
  </w:style>
  <w:style w:type="paragraph" w:styleId="Subtitle">
    <w:name w:val="Subtitle"/>
    <w:basedOn w:val="Normal"/>
    <w:next w:val="Normal"/>
    <w:link w:val="SubtitleChar"/>
    <w:uiPriority w:val="99"/>
    <w:qFormat/>
    <w:rsid w:val="00B37538"/>
    <w:pPr>
      <w:spacing w:after="720" w:line="240" w:lineRule="auto"/>
      <w:jc w:val="right"/>
    </w:pPr>
    <w:rPr>
      <w:rFonts w:ascii="Cambria" w:hAnsi="Cambria"/>
    </w:rPr>
  </w:style>
  <w:style w:type="character" w:customStyle="1" w:styleId="SubtitleChar">
    <w:name w:val="Subtitle Char"/>
    <w:link w:val="Subtitle"/>
    <w:uiPriority w:val="99"/>
    <w:locked/>
    <w:rsid w:val="00B37538"/>
    <w:rPr>
      <w:rFonts w:ascii="Cambria" w:hAnsi="Cambria" w:cs="Times New Roman"/>
      <w:sz w:val="22"/>
      <w:szCs w:val="22"/>
    </w:rPr>
  </w:style>
  <w:style w:type="character" w:styleId="Strong">
    <w:name w:val="Strong"/>
    <w:uiPriority w:val="99"/>
    <w:qFormat/>
    <w:rsid w:val="00B37538"/>
    <w:rPr>
      <w:rFonts w:cs="Times New Roman"/>
      <w:b/>
      <w:color w:val="4D849F"/>
    </w:rPr>
  </w:style>
  <w:style w:type="character" w:styleId="Emphasis">
    <w:name w:val="Emphasis"/>
    <w:uiPriority w:val="99"/>
    <w:qFormat/>
    <w:rsid w:val="00B37538"/>
    <w:rPr>
      <w:rFonts w:cs="Times New Roman"/>
      <w:b/>
      <w:i/>
      <w:spacing w:val="10"/>
    </w:rPr>
  </w:style>
  <w:style w:type="paragraph" w:styleId="Quote">
    <w:name w:val="Quote"/>
    <w:basedOn w:val="Normal"/>
    <w:next w:val="Normal"/>
    <w:link w:val="QuoteChar"/>
    <w:uiPriority w:val="99"/>
    <w:qFormat/>
    <w:rsid w:val="00B37538"/>
    <w:rPr>
      <w:i/>
    </w:rPr>
  </w:style>
  <w:style w:type="character" w:customStyle="1" w:styleId="QuoteChar">
    <w:name w:val="Quote Char"/>
    <w:link w:val="Quote"/>
    <w:uiPriority w:val="99"/>
    <w:locked/>
    <w:rsid w:val="00B37538"/>
    <w:rPr>
      <w:rFonts w:cs="Times New Roman"/>
      <w:i/>
    </w:rPr>
  </w:style>
  <w:style w:type="paragraph" w:styleId="IntenseQuote">
    <w:name w:val="Intense Quote"/>
    <w:basedOn w:val="Normal"/>
    <w:next w:val="Normal"/>
    <w:link w:val="IntenseQuoteChar"/>
    <w:uiPriority w:val="99"/>
    <w:qFormat/>
    <w:rsid w:val="00B37538"/>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link w:val="IntenseQuote"/>
    <w:uiPriority w:val="99"/>
    <w:locked/>
    <w:rsid w:val="00B37538"/>
    <w:rPr>
      <w:rFonts w:cs="Times New Roman"/>
      <w:b/>
      <w:i/>
      <w:color w:val="FFFFFF"/>
      <w:shd w:val="clear" w:color="auto" w:fill="4D849F"/>
    </w:rPr>
  </w:style>
  <w:style w:type="character" w:styleId="SubtleEmphasis">
    <w:name w:val="Subtle Emphasis"/>
    <w:uiPriority w:val="99"/>
    <w:qFormat/>
    <w:rsid w:val="00B37538"/>
    <w:rPr>
      <w:rFonts w:cs="Times New Roman"/>
      <w:i/>
    </w:rPr>
  </w:style>
  <w:style w:type="character" w:styleId="IntenseEmphasis">
    <w:name w:val="Intense Emphasis"/>
    <w:uiPriority w:val="99"/>
    <w:qFormat/>
    <w:rsid w:val="00B37538"/>
    <w:rPr>
      <w:rFonts w:cs="Times New Roman"/>
      <w:b/>
      <w:i/>
      <w:color w:val="4D849F"/>
      <w:spacing w:val="10"/>
    </w:rPr>
  </w:style>
  <w:style w:type="character" w:styleId="SubtleReference">
    <w:name w:val="Subtle Reference"/>
    <w:uiPriority w:val="99"/>
    <w:qFormat/>
    <w:rsid w:val="00B37538"/>
    <w:rPr>
      <w:rFonts w:cs="Times New Roman"/>
      <w:b/>
    </w:rPr>
  </w:style>
  <w:style w:type="character" w:styleId="IntenseReference">
    <w:name w:val="Intense Reference"/>
    <w:uiPriority w:val="99"/>
    <w:qFormat/>
    <w:rsid w:val="00B37538"/>
    <w:rPr>
      <w:rFonts w:cs="Times New Roman"/>
      <w:b/>
      <w:smallCaps/>
      <w:spacing w:val="5"/>
      <w:sz w:val="22"/>
      <w:u w:val="single"/>
    </w:rPr>
  </w:style>
  <w:style w:type="character" w:styleId="BookTitle">
    <w:name w:val="Book Title"/>
    <w:uiPriority w:val="99"/>
    <w:qFormat/>
    <w:rsid w:val="00B37538"/>
    <w:rPr>
      <w:rFonts w:ascii="Cambria" w:hAnsi="Cambria" w:cs="Times New Roman"/>
      <w:i/>
      <w:sz w:val="20"/>
    </w:rPr>
  </w:style>
  <w:style w:type="paragraph" w:styleId="TOCHeading">
    <w:name w:val="TOC Heading"/>
    <w:basedOn w:val="Heading1"/>
    <w:next w:val="Normal"/>
    <w:uiPriority w:val="99"/>
    <w:qFormat/>
    <w:rsid w:val="00B37538"/>
    <w:pPr>
      <w:outlineLvl w:val="9"/>
    </w:pPr>
  </w:style>
  <w:style w:type="paragraph" w:styleId="TOC1">
    <w:name w:val="toc 1"/>
    <w:basedOn w:val="Normal"/>
    <w:next w:val="Normal"/>
    <w:autoRedefine/>
    <w:uiPriority w:val="39"/>
    <w:rsid w:val="0063289C"/>
    <w:pPr>
      <w:spacing w:after="100"/>
    </w:pPr>
  </w:style>
  <w:style w:type="paragraph" w:styleId="TOC3">
    <w:name w:val="toc 3"/>
    <w:basedOn w:val="Normal"/>
    <w:next w:val="Normal"/>
    <w:autoRedefine/>
    <w:uiPriority w:val="39"/>
    <w:rsid w:val="00113DA5"/>
    <w:pPr>
      <w:tabs>
        <w:tab w:val="right" w:leader="dot" w:pos="9350"/>
      </w:tabs>
      <w:spacing w:after="60"/>
      <w:ind w:left="403"/>
      <w:contextualSpacing/>
    </w:pPr>
  </w:style>
  <w:style w:type="paragraph" w:styleId="TOC2">
    <w:name w:val="toc 2"/>
    <w:basedOn w:val="Normal"/>
    <w:next w:val="Normal"/>
    <w:autoRedefine/>
    <w:uiPriority w:val="39"/>
    <w:rsid w:val="00113DA5"/>
    <w:pPr>
      <w:tabs>
        <w:tab w:val="right" w:leader="dot" w:pos="9350"/>
      </w:tabs>
      <w:spacing w:before="40" w:after="40"/>
      <w:ind w:left="202"/>
      <w:contextualSpacing/>
    </w:pPr>
    <w:rPr>
      <w:noProof/>
    </w:rPr>
  </w:style>
  <w:style w:type="character" w:styleId="Hyperlink">
    <w:name w:val="Hyperlink"/>
    <w:uiPriority w:val="99"/>
    <w:rsid w:val="0063289C"/>
    <w:rPr>
      <w:rFonts w:cs="Times New Roman"/>
      <w:color w:val="336699"/>
      <w:u w:val="single"/>
    </w:rPr>
  </w:style>
  <w:style w:type="paragraph" w:styleId="EndnoteText">
    <w:name w:val="endnote text"/>
    <w:basedOn w:val="Normal"/>
    <w:link w:val="EndnoteTextChar"/>
    <w:uiPriority w:val="99"/>
    <w:semiHidden/>
    <w:rsid w:val="00FC38C3"/>
    <w:pPr>
      <w:spacing w:after="0" w:line="240" w:lineRule="auto"/>
    </w:pPr>
  </w:style>
  <w:style w:type="character" w:customStyle="1" w:styleId="EndnoteTextChar">
    <w:name w:val="Endnote Text Char"/>
    <w:link w:val="EndnoteText"/>
    <w:uiPriority w:val="99"/>
    <w:semiHidden/>
    <w:locked/>
    <w:rsid w:val="00FC38C3"/>
    <w:rPr>
      <w:rFonts w:cs="Times New Roman"/>
    </w:rPr>
  </w:style>
  <w:style w:type="character" w:styleId="EndnoteReference">
    <w:name w:val="endnote reference"/>
    <w:uiPriority w:val="99"/>
    <w:semiHidden/>
    <w:rsid w:val="00FC38C3"/>
    <w:rPr>
      <w:rFonts w:cs="Times New Roman"/>
      <w:vertAlign w:val="superscript"/>
    </w:rPr>
  </w:style>
  <w:style w:type="table" w:styleId="TableGrid">
    <w:name w:val="Table Grid"/>
    <w:basedOn w:val="TableNormal"/>
    <w:uiPriority w:val="99"/>
    <w:rsid w:val="00D32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FF523E"/>
    <w:rPr>
      <w:rFonts w:ascii="Cambria" w:hAnsi="Cambria"/>
      <w:color w:val="00000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FF523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FF523E"/>
    <w:rPr>
      <w:color w:val="396276"/>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FF523E"/>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E158FA"/>
    <w:pPr>
      <w:tabs>
        <w:tab w:val="center" w:pos="4680"/>
        <w:tab w:val="right" w:pos="9360"/>
      </w:tabs>
      <w:spacing w:after="0" w:line="240" w:lineRule="auto"/>
    </w:pPr>
  </w:style>
  <w:style w:type="character" w:customStyle="1" w:styleId="HeaderChar">
    <w:name w:val="Header Char"/>
    <w:link w:val="Header"/>
    <w:uiPriority w:val="99"/>
    <w:semiHidden/>
    <w:locked/>
    <w:rsid w:val="00E158FA"/>
    <w:rPr>
      <w:rFonts w:cs="Times New Roman"/>
    </w:rPr>
  </w:style>
  <w:style w:type="paragraph" w:styleId="Footer">
    <w:name w:val="footer"/>
    <w:basedOn w:val="Normal"/>
    <w:link w:val="FooterChar"/>
    <w:uiPriority w:val="99"/>
    <w:rsid w:val="0025670E"/>
    <w:pPr>
      <w:keepNext/>
      <w:keepLines/>
      <w:numPr>
        <w:ilvl w:val="1"/>
      </w:numPr>
      <w:tabs>
        <w:tab w:val="right" w:pos="9270"/>
      </w:tabs>
      <w:spacing w:line="240" w:lineRule="auto"/>
      <w:ind w:right="720"/>
      <w:outlineLvl w:val="1"/>
    </w:pPr>
    <w:rPr>
      <w:sz w:val="22"/>
    </w:rPr>
  </w:style>
  <w:style w:type="character" w:customStyle="1" w:styleId="FooterChar">
    <w:name w:val="Footer Char"/>
    <w:link w:val="Footer"/>
    <w:uiPriority w:val="99"/>
    <w:locked/>
    <w:rsid w:val="0025670E"/>
    <w:rPr>
      <w:sz w:val="22"/>
      <w:szCs w:val="22"/>
    </w:rPr>
  </w:style>
  <w:style w:type="character" w:styleId="FollowedHyperlink">
    <w:name w:val="FollowedHyperlink"/>
    <w:uiPriority w:val="99"/>
    <w:semiHidden/>
    <w:rsid w:val="00F95531"/>
    <w:rPr>
      <w:rFonts w:cs="Times New Roman"/>
      <w:color w:val="502050"/>
      <w:u w:val="single"/>
    </w:rPr>
  </w:style>
  <w:style w:type="paragraph" w:customStyle="1" w:styleId="xl65">
    <w:name w:val="xl65"/>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F95531"/>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F95531"/>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F95531"/>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F95531"/>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F95531"/>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F95531"/>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F95531"/>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F02679"/>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714DFA"/>
    <w:pPr>
      <w:spacing w:line="240" w:lineRule="auto"/>
    </w:pPr>
  </w:style>
  <w:style w:type="character" w:customStyle="1" w:styleId="CommentTextChar">
    <w:name w:val="Comment Text Char"/>
    <w:link w:val="CommentText"/>
    <w:uiPriority w:val="99"/>
    <w:semiHidden/>
    <w:locked/>
    <w:rsid w:val="00714DFA"/>
    <w:rPr>
      <w:rFonts w:cs="Times New Roman"/>
    </w:rPr>
  </w:style>
  <w:style w:type="paragraph" w:styleId="FootnoteText">
    <w:name w:val="footnote text"/>
    <w:basedOn w:val="Normal"/>
    <w:link w:val="FootnoteTextChar"/>
    <w:uiPriority w:val="99"/>
    <w:semiHidden/>
    <w:rsid w:val="00714DFA"/>
    <w:pPr>
      <w:spacing w:after="0" w:line="240" w:lineRule="auto"/>
    </w:pPr>
  </w:style>
  <w:style w:type="character" w:customStyle="1" w:styleId="FootnoteTextChar">
    <w:name w:val="Footnote Text Char"/>
    <w:link w:val="FootnoteText"/>
    <w:uiPriority w:val="99"/>
    <w:semiHidden/>
    <w:locked/>
    <w:rsid w:val="00714DFA"/>
    <w:rPr>
      <w:rFonts w:cs="Times New Roman"/>
    </w:rPr>
  </w:style>
  <w:style w:type="character" w:styleId="CommentReference">
    <w:name w:val="annotation reference"/>
    <w:uiPriority w:val="99"/>
    <w:semiHidden/>
    <w:rsid w:val="00714DFA"/>
    <w:rPr>
      <w:rFonts w:ascii="Courier New" w:hAnsi="Courier New" w:cs="Times New Roman"/>
      <w:b/>
      <w:vanish/>
      <w:sz w:val="16"/>
    </w:rPr>
  </w:style>
  <w:style w:type="character" w:styleId="FootnoteReference">
    <w:name w:val="footnote reference"/>
    <w:uiPriority w:val="99"/>
    <w:semiHidden/>
    <w:rsid w:val="00714DFA"/>
    <w:rPr>
      <w:rFonts w:cs="Times New Roman"/>
      <w:vertAlign w:val="superscript"/>
    </w:rPr>
  </w:style>
  <w:style w:type="paragraph" w:styleId="CommentSubject">
    <w:name w:val="annotation subject"/>
    <w:basedOn w:val="CommentText"/>
    <w:next w:val="CommentText"/>
    <w:link w:val="CommentSubjectChar"/>
    <w:uiPriority w:val="99"/>
    <w:semiHidden/>
    <w:rsid w:val="00E64076"/>
    <w:rPr>
      <w:b/>
      <w:bCs/>
    </w:rPr>
  </w:style>
  <w:style w:type="character" w:customStyle="1" w:styleId="CommentSubjectChar">
    <w:name w:val="Comment Subject Char"/>
    <w:link w:val="CommentSubject"/>
    <w:uiPriority w:val="99"/>
    <w:semiHidden/>
    <w:locked/>
    <w:rsid w:val="00E64076"/>
    <w:rPr>
      <w:rFonts w:cs="Times New Roman"/>
      <w:b/>
      <w:bCs/>
    </w:rPr>
  </w:style>
  <w:style w:type="character" w:customStyle="1" w:styleId="VariableText">
    <w:name w:val="Variable Text"/>
    <w:basedOn w:val="DefaultParagraphFont"/>
    <w:uiPriority w:val="1"/>
    <w:qFormat/>
    <w:rsid w:val="00F338B9"/>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locked/>
    <w:rsid w:val="007459B2"/>
    <w:pPr>
      <w:ind w:left="240" w:hanging="240"/>
    </w:pPr>
  </w:style>
  <w:style w:type="paragraph" w:styleId="Index2">
    <w:name w:val="index 2"/>
    <w:basedOn w:val="Normal"/>
    <w:next w:val="Normal"/>
    <w:autoRedefine/>
    <w:uiPriority w:val="99"/>
    <w:unhideWhenUsed/>
    <w:locked/>
    <w:rsid w:val="007459B2"/>
    <w:pPr>
      <w:ind w:left="480" w:hanging="240"/>
    </w:pPr>
  </w:style>
  <w:style w:type="paragraph" w:styleId="Index3">
    <w:name w:val="index 3"/>
    <w:basedOn w:val="Normal"/>
    <w:next w:val="Normal"/>
    <w:autoRedefine/>
    <w:uiPriority w:val="99"/>
    <w:unhideWhenUsed/>
    <w:locked/>
    <w:rsid w:val="007459B2"/>
    <w:pPr>
      <w:ind w:left="720" w:hanging="240"/>
    </w:pPr>
  </w:style>
  <w:style w:type="paragraph" w:styleId="Index4">
    <w:name w:val="index 4"/>
    <w:basedOn w:val="Normal"/>
    <w:next w:val="Normal"/>
    <w:autoRedefine/>
    <w:uiPriority w:val="99"/>
    <w:unhideWhenUsed/>
    <w:locked/>
    <w:rsid w:val="007459B2"/>
    <w:pPr>
      <w:ind w:left="960" w:hanging="240"/>
    </w:pPr>
  </w:style>
  <w:style w:type="paragraph" w:styleId="Index5">
    <w:name w:val="index 5"/>
    <w:basedOn w:val="Normal"/>
    <w:next w:val="Normal"/>
    <w:autoRedefine/>
    <w:uiPriority w:val="99"/>
    <w:unhideWhenUsed/>
    <w:locked/>
    <w:rsid w:val="007459B2"/>
    <w:pPr>
      <w:ind w:left="1200" w:hanging="240"/>
    </w:pPr>
  </w:style>
  <w:style w:type="paragraph" w:styleId="Index6">
    <w:name w:val="index 6"/>
    <w:basedOn w:val="Normal"/>
    <w:next w:val="Normal"/>
    <w:autoRedefine/>
    <w:uiPriority w:val="99"/>
    <w:unhideWhenUsed/>
    <w:locked/>
    <w:rsid w:val="007459B2"/>
    <w:pPr>
      <w:ind w:left="1440" w:hanging="240"/>
    </w:pPr>
  </w:style>
  <w:style w:type="paragraph" w:styleId="Index7">
    <w:name w:val="index 7"/>
    <w:basedOn w:val="Normal"/>
    <w:next w:val="Normal"/>
    <w:autoRedefine/>
    <w:uiPriority w:val="99"/>
    <w:unhideWhenUsed/>
    <w:locked/>
    <w:rsid w:val="007459B2"/>
    <w:pPr>
      <w:ind w:left="1680" w:hanging="240"/>
    </w:pPr>
  </w:style>
  <w:style w:type="paragraph" w:styleId="Index8">
    <w:name w:val="index 8"/>
    <w:basedOn w:val="Normal"/>
    <w:next w:val="Normal"/>
    <w:autoRedefine/>
    <w:uiPriority w:val="99"/>
    <w:unhideWhenUsed/>
    <w:locked/>
    <w:rsid w:val="007459B2"/>
    <w:pPr>
      <w:ind w:left="1920" w:hanging="240"/>
    </w:pPr>
  </w:style>
  <w:style w:type="paragraph" w:styleId="Index9">
    <w:name w:val="index 9"/>
    <w:basedOn w:val="Normal"/>
    <w:next w:val="Normal"/>
    <w:autoRedefine/>
    <w:uiPriority w:val="99"/>
    <w:unhideWhenUsed/>
    <w:locked/>
    <w:rsid w:val="007459B2"/>
    <w:pPr>
      <w:ind w:left="2160" w:hanging="240"/>
    </w:pPr>
  </w:style>
  <w:style w:type="paragraph" w:styleId="IndexHeading">
    <w:name w:val="index heading"/>
    <w:basedOn w:val="Normal"/>
    <w:next w:val="Index1"/>
    <w:uiPriority w:val="99"/>
    <w:unhideWhenUsed/>
    <w:locked/>
    <w:rsid w:val="007459B2"/>
  </w:style>
  <w:style w:type="paragraph" w:styleId="TOC4">
    <w:name w:val="toc 4"/>
    <w:basedOn w:val="Normal"/>
    <w:next w:val="Normal"/>
    <w:autoRedefine/>
    <w:uiPriority w:val="39"/>
    <w:unhideWhenUsed/>
    <w:locked/>
    <w:rsid w:val="007459B2"/>
    <w:pPr>
      <w:ind w:left="720"/>
    </w:pPr>
  </w:style>
  <w:style w:type="paragraph" w:styleId="TOC5">
    <w:name w:val="toc 5"/>
    <w:basedOn w:val="Normal"/>
    <w:next w:val="Normal"/>
    <w:autoRedefine/>
    <w:uiPriority w:val="39"/>
    <w:unhideWhenUsed/>
    <w:locked/>
    <w:rsid w:val="007459B2"/>
    <w:pPr>
      <w:ind w:left="960"/>
    </w:pPr>
  </w:style>
  <w:style w:type="paragraph" w:styleId="TOC6">
    <w:name w:val="toc 6"/>
    <w:basedOn w:val="Normal"/>
    <w:next w:val="Normal"/>
    <w:autoRedefine/>
    <w:uiPriority w:val="39"/>
    <w:unhideWhenUsed/>
    <w:locked/>
    <w:rsid w:val="007459B2"/>
    <w:pPr>
      <w:ind w:left="1200"/>
    </w:pPr>
  </w:style>
  <w:style w:type="paragraph" w:styleId="TOC7">
    <w:name w:val="toc 7"/>
    <w:basedOn w:val="Normal"/>
    <w:next w:val="Normal"/>
    <w:autoRedefine/>
    <w:uiPriority w:val="39"/>
    <w:unhideWhenUsed/>
    <w:locked/>
    <w:rsid w:val="007459B2"/>
    <w:pPr>
      <w:ind w:left="1440"/>
    </w:pPr>
  </w:style>
  <w:style w:type="paragraph" w:styleId="TOC8">
    <w:name w:val="toc 8"/>
    <w:basedOn w:val="Normal"/>
    <w:next w:val="Normal"/>
    <w:autoRedefine/>
    <w:uiPriority w:val="39"/>
    <w:unhideWhenUsed/>
    <w:locked/>
    <w:rsid w:val="007459B2"/>
    <w:pPr>
      <w:ind w:left="1680"/>
    </w:pPr>
  </w:style>
  <w:style w:type="paragraph" w:styleId="TOC9">
    <w:name w:val="toc 9"/>
    <w:basedOn w:val="Normal"/>
    <w:next w:val="Normal"/>
    <w:autoRedefine/>
    <w:uiPriority w:val="39"/>
    <w:unhideWhenUsed/>
    <w:locked/>
    <w:rsid w:val="007459B2"/>
    <w:pPr>
      <w:ind w:left="1920"/>
    </w:pPr>
  </w:style>
  <w:style w:type="paragraph" w:customStyle="1" w:styleId="H2">
    <w:name w:val="H2"/>
    <w:aliases w:val="no TOC"/>
    <w:basedOn w:val="Normal"/>
    <w:qFormat/>
    <w:rsid w:val="00024339"/>
    <w:pPr>
      <w:keepNext/>
      <w:spacing w:before="240" w:after="60"/>
    </w:pPr>
    <w:rPr>
      <w:sz w:val="36"/>
    </w:rPr>
  </w:style>
  <w:style w:type="paragraph" w:customStyle="1" w:styleId="Contest-heading">
    <w:name w:val="Contest-heading"/>
    <w:basedOn w:val="Normal"/>
    <w:qFormat/>
    <w:rsid w:val="00024339"/>
    <w:pPr>
      <w:keepNext/>
      <w:spacing w:before="240" w:after="60"/>
    </w:pPr>
    <w:rPr>
      <w:b/>
      <w:sz w:val="28"/>
    </w:rPr>
  </w:style>
  <w:style w:type="paragraph" w:customStyle="1" w:styleId="Tabletext">
    <w:name w:val="Table text"/>
    <w:basedOn w:val="Normal"/>
    <w:qFormat/>
    <w:rsid w:val="00765A8B"/>
    <w:pPr>
      <w:spacing w:before="60" w:after="60" w:line="240" w:lineRule="auto"/>
    </w:pPr>
    <w:rPr>
      <w:sz w:val="21"/>
      <w:szCs w:val="21"/>
    </w:rPr>
  </w:style>
  <w:style w:type="paragraph" w:customStyle="1" w:styleId="Table-Heading">
    <w:name w:val="Table-Heading"/>
    <w:basedOn w:val="Normal"/>
    <w:qFormat/>
    <w:rsid w:val="00765A8B"/>
    <w:pPr>
      <w:spacing w:before="120" w:after="120" w:line="240" w:lineRule="auto"/>
    </w:pPr>
    <w:rPr>
      <w:b/>
      <w:color w:val="FFFFFF" w:themeColor="background1"/>
    </w:rPr>
  </w:style>
  <w:style w:type="paragraph" w:customStyle="1" w:styleId="Table-Col-Head">
    <w:name w:val="Table-Col-Head"/>
    <w:basedOn w:val="Tabletext"/>
    <w:qFormat/>
    <w:rsid w:val="00765A8B"/>
    <w:rPr>
      <w:sz w:val="20"/>
      <w:szCs w:val="20"/>
    </w:rPr>
  </w:style>
  <w:style w:type="character" w:customStyle="1" w:styleId="ListParagraphChar">
    <w:name w:val="List Paragraph Char"/>
    <w:link w:val="ListParagraph"/>
    <w:uiPriority w:val="34"/>
    <w:locked/>
    <w:rsid w:val="001F3EC3"/>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658908">
      <w:marLeft w:val="0"/>
      <w:marRight w:val="0"/>
      <w:marTop w:val="0"/>
      <w:marBottom w:val="0"/>
      <w:divBdr>
        <w:top w:val="none" w:sz="0" w:space="0" w:color="auto"/>
        <w:left w:val="none" w:sz="0" w:space="0" w:color="auto"/>
        <w:bottom w:val="none" w:sz="0" w:space="0" w:color="auto"/>
        <w:right w:val="none" w:sz="0" w:space="0" w:color="auto"/>
      </w:divBdr>
    </w:div>
    <w:div w:id="2129658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o.org/iso/iso_catalogue/catalogue_tc/catalogue_detail.htm?csnumber=43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3284</Words>
  <Characters>18724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CIF template for voting manufacturers</vt:lpstr>
    </vt:vector>
  </TitlesOfParts>
  <Company>NIST</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template for voting manufacturers</dc:title>
  <dc:creator>Laskowski, Sharon J. Dr.</dc:creator>
  <cp:lastModifiedBy>Whitney Quesenbery</cp:lastModifiedBy>
  <cp:revision>6</cp:revision>
  <cp:lastPrinted>2009-03-22T18:10:00Z</cp:lastPrinted>
  <dcterms:created xsi:type="dcterms:W3CDTF">2018-10-14T01:02:00Z</dcterms:created>
  <dcterms:modified xsi:type="dcterms:W3CDTF">2018-12-16T22:34:00Z</dcterms:modified>
</cp:coreProperties>
</file>